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A5" w:rsidRPr="00873F3B" w:rsidRDefault="005A49A5" w:rsidP="00A663DE">
      <w:pPr>
        <w:jc w:val="both"/>
        <w:rPr>
          <w:b/>
          <w:sz w:val="32"/>
          <w:szCs w:val="28"/>
        </w:rPr>
      </w:pPr>
      <w:r w:rsidRPr="00873F3B">
        <w:rPr>
          <w:b/>
          <w:sz w:val="32"/>
          <w:szCs w:val="28"/>
        </w:rPr>
        <w:t>«УТВЕРЖДАЮ»</w:t>
      </w:r>
    </w:p>
    <w:p w:rsidR="00A663DE" w:rsidRDefault="000D49D5" w:rsidP="00A663D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</w:t>
      </w:r>
      <w:r w:rsidR="00A663DE">
        <w:rPr>
          <w:b/>
          <w:sz w:val="28"/>
          <w:szCs w:val="28"/>
          <w:lang w:val="kk-KZ"/>
        </w:rPr>
        <w:t xml:space="preserve">Областное Управление </w:t>
      </w:r>
    </w:p>
    <w:p w:rsidR="005A49A5" w:rsidRPr="00A663DE" w:rsidRDefault="00A663DE" w:rsidP="00A663D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Здравоохранения</w:t>
      </w:r>
    </w:p>
    <w:p w:rsidR="005A49A5" w:rsidRPr="00A663DE" w:rsidRDefault="005A49A5" w:rsidP="00A663DE">
      <w:pPr>
        <w:jc w:val="both"/>
        <w:rPr>
          <w:b/>
          <w:sz w:val="28"/>
          <w:szCs w:val="28"/>
          <w:lang w:val="kk-KZ"/>
        </w:rPr>
      </w:pPr>
      <w:r w:rsidRPr="00DB4225">
        <w:rPr>
          <w:b/>
          <w:sz w:val="28"/>
          <w:szCs w:val="28"/>
        </w:rPr>
        <w:t xml:space="preserve">_____________ </w:t>
      </w:r>
      <w:r w:rsidR="00A663DE">
        <w:rPr>
          <w:b/>
          <w:sz w:val="28"/>
          <w:szCs w:val="28"/>
          <w:lang w:val="kk-KZ"/>
        </w:rPr>
        <w:t>Ыскак Б.Е.</w:t>
      </w:r>
    </w:p>
    <w:p w:rsidR="005A49A5" w:rsidRDefault="005A49A5" w:rsidP="00A663DE">
      <w:pPr>
        <w:jc w:val="both"/>
        <w:rPr>
          <w:b/>
          <w:sz w:val="28"/>
          <w:szCs w:val="28"/>
          <w:lang w:val="kk-KZ"/>
        </w:rPr>
      </w:pPr>
      <w:r w:rsidRPr="00DB4225">
        <w:rPr>
          <w:b/>
          <w:sz w:val="28"/>
          <w:szCs w:val="28"/>
        </w:rPr>
        <w:t xml:space="preserve"> «_</w:t>
      </w:r>
      <w:r w:rsidR="00F149E7">
        <w:rPr>
          <w:b/>
          <w:sz w:val="28"/>
          <w:szCs w:val="28"/>
        </w:rPr>
        <w:t>15</w:t>
      </w:r>
      <w:r w:rsidR="00A663DE">
        <w:rPr>
          <w:b/>
          <w:sz w:val="28"/>
          <w:szCs w:val="28"/>
        </w:rPr>
        <w:t>_» _</w:t>
      </w:r>
      <w:r w:rsidRPr="00DB4225">
        <w:rPr>
          <w:b/>
          <w:sz w:val="28"/>
          <w:szCs w:val="28"/>
        </w:rPr>
        <w:t>_</w:t>
      </w:r>
      <w:r w:rsidR="0030253D" w:rsidRPr="003C4B45">
        <w:rPr>
          <w:b/>
          <w:sz w:val="28"/>
          <w:szCs w:val="28"/>
        </w:rPr>
        <w:t>01</w:t>
      </w:r>
      <w:r w:rsidRPr="00DB4225">
        <w:rPr>
          <w:b/>
          <w:sz w:val="28"/>
          <w:szCs w:val="28"/>
        </w:rPr>
        <w:t>__201</w:t>
      </w:r>
      <w:r w:rsidR="00F149E7">
        <w:rPr>
          <w:b/>
          <w:sz w:val="28"/>
          <w:szCs w:val="28"/>
        </w:rPr>
        <w:t>8</w:t>
      </w:r>
      <w:r w:rsidRPr="00DB4225">
        <w:rPr>
          <w:b/>
          <w:sz w:val="28"/>
          <w:szCs w:val="28"/>
        </w:rPr>
        <w:t xml:space="preserve"> год</w:t>
      </w:r>
    </w:p>
    <w:p w:rsidR="00A663DE" w:rsidRDefault="00A663DE" w:rsidP="00A663DE">
      <w:pPr>
        <w:jc w:val="right"/>
        <w:rPr>
          <w:b/>
          <w:sz w:val="32"/>
          <w:szCs w:val="28"/>
          <w:lang w:val="kk-KZ"/>
        </w:rPr>
      </w:pPr>
    </w:p>
    <w:p w:rsidR="00A663DE" w:rsidRDefault="00A663DE" w:rsidP="00A663DE">
      <w:pPr>
        <w:jc w:val="right"/>
        <w:rPr>
          <w:b/>
          <w:sz w:val="32"/>
          <w:szCs w:val="28"/>
          <w:lang w:val="kk-KZ"/>
        </w:rPr>
      </w:pPr>
    </w:p>
    <w:p w:rsidR="00A663DE" w:rsidRPr="00873F3B" w:rsidRDefault="00A663DE" w:rsidP="00D43A94">
      <w:pPr>
        <w:ind w:firstLine="2835"/>
        <w:jc w:val="both"/>
        <w:rPr>
          <w:b/>
          <w:sz w:val="32"/>
          <w:szCs w:val="28"/>
        </w:rPr>
      </w:pPr>
      <w:r w:rsidRPr="00873F3B">
        <w:rPr>
          <w:b/>
          <w:sz w:val="32"/>
          <w:szCs w:val="28"/>
        </w:rPr>
        <w:lastRenderedPageBreak/>
        <w:t>«УТВЕРЖДАЮ»</w:t>
      </w:r>
    </w:p>
    <w:p w:rsidR="00A663DE" w:rsidRDefault="00A663DE" w:rsidP="00D43A94">
      <w:pPr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</w:t>
      </w:r>
      <w:r w:rsidRPr="00DB4225">
        <w:rPr>
          <w:b/>
          <w:sz w:val="28"/>
          <w:szCs w:val="28"/>
        </w:rPr>
        <w:t xml:space="preserve"> ГКП на ПХВ</w:t>
      </w:r>
    </w:p>
    <w:p w:rsidR="00A663DE" w:rsidRPr="00DB4225" w:rsidRDefault="00A663DE" w:rsidP="00D43A94">
      <w:pPr>
        <w:ind w:firstLine="2835"/>
        <w:jc w:val="both"/>
        <w:rPr>
          <w:b/>
          <w:sz w:val="28"/>
          <w:szCs w:val="28"/>
        </w:rPr>
      </w:pPr>
      <w:r w:rsidRPr="00DB422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Кербулакская</w:t>
      </w:r>
      <w:proofErr w:type="spellEnd"/>
      <w:r>
        <w:rPr>
          <w:b/>
          <w:sz w:val="28"/>
          <w:szCs w:val="28"/>
        </w:rPr>
        <w:t xml:space="preserve">  ЦРБ</w:t>
      </w:r>
      <w:r w:rsidRPr="00DB4225">
        <w:rPr>
          <w:b/>
          <w:sz w:val="28"/>
          <w:szCs w:val="28"/>
        </w:rPr>
        <w:t>»</w:t>
      </w:r>
    </w:p>
    <w:p w:rsidR="00A663DE" w:rsidRPr="00DB4225" w:rsidRDefault="00A663DE" w:rsidP="00D43A94">
      <w:pPr>
        <w:ind w:firstLine="2835"/>
        <w:jc w:val="both"/>
        <w:rPr>
          <w:b/>
          <w:sz w:val="28"/>
          <w:szCs w:val="28"/>
        </w:rPr>
      </w:pPr>
      <w:r w:rsidRPr="00DB4225">
        <w:rPr>
          <w:b/>
          <w:sz w:val="28"/>
          <w:szCs w:val="28"/>
        </w:rPr>
        <w:t xml:space="preserve">_____________ </w:t>
      </w:r>
      <w:proofErr w:type="spellStart"/>
      <w:r>
        <w:rPr>
          <w:b/>
          <w:sz w:val="28"/>
          <w:szCs w:val="28"/>
        </w:rPr>
        <w:t>Калдыбаев</w:t>
      </w:r>
      <w:proofErr w:type="spellEnd"/>
      <w:r>
        <w:rPr>
          <w:b/>
          <w:sz w:val="28"/>
          <w:szCs w:val="28"/>
        </w:rPr>
        <w:t xml:space="preserve"> К.З.</w:t>
      </w:r>
    </w:p>
    <w:p w:rsidR="00A663DE" w:rsidRPr="00DB4225" w:rsidRDefault="00A663DE" w:rsidP="00D43A94">
      <w:pPr>
        <w:ind w:firstLine="2835"/>
        <w:jc w:val="both"/>
        <w:rPr>
          <w:b/>
          <w:sz w:val="28"/>
          <w:szCs w:val="28"/>
        </w:rPr>
      </w:pPr>
      <w:r w:rsidRPr="00DB4225">
        <w:rPr>
          <w:b/>
          <w:sz w:val="28"/>
          <w:szCs w:val="28"/>
        </w:rPr>
        <w:t xml:space="preserve"> «_</w:t>
      </w:r>
      <w:r>
        <w:rPr>
          <w:b/>
          <w:sz w:val="28"/>
          <w:szCs w:val="28"/>
        </w:rPr>
        <w:t>15</w:t>
      </w:r>
      <w:r w:rsidRPr="00DB4225">
        <w:rPr>
          <w:b/>
          <w:sz w:val="28"/>
          <w:szCs w:val="28"/>
        </w:rPr>
        <w:t>_» ____</w:t>
      </w:r>
      <w:r w:rsidRPr="003C4B45">
        <w:rPr>
          <w:b/>
          <w:sz w:val="28"/>
          <w:szCs w:val="28"/>
        </w:rPr>
        <w:t>01</w:t>
      </w:r>
      <w:r w:rsidRPr="00DB4225">
        <w:rPr>
          <w:b/>
          <w:sz w:val="28"/>
          <w:szCs w:val="28"/>
        </w:rPr>
        <w:t>____201</w:t>
      </w:r>
      <w:r>
        <w:rPr>
          <w:b/>
          <w:sz w:val="28"/>
          <w:szCs w:val="28"/>
        </w:rPr>
        <w:t>8</w:t>
      </w:r>
      <w:r w:rsidRPr="00DB4225">
        <w:rPr>
          <w:b/>
          <w:sz w:val="28"/>
          <w:szCs w:val="28"/>
        </w:rPr>
        <w:t xml:space="preserve"> год</w:t>
      </w:r>
    </w:p>
    <w:p w:rsidR="00A663DE" w:rsidRPr="00A663DE" w:rsidRDefault="00A663DE" w:rsidP="00A663DE">
      <w:pPr>
        <w:jc w:val="both"/>
        <w:rPr>
          <w:b/>
          <w:sz w:val="28"/>
          <w:szCs w:val="28"/>
          <w:lang w:val="kk-KZ"/>
        </w:rPr>
      </w:pPr>
    </w:p>
    <w:p w:rsidR="00A663DE" w:rsidRPr="00A663DE" w:rsidRDefault="00A663DE" w:rsidP="00A663DE">
      <w:pPr>
        <w:jc w:val="both"/>
        <w:rPr>
          <w:b/>
          <w:sz w:val="28"/>
          <w:szCs w:val="28"/>
          <w:lang w:val="kk-KZ"/>
        </w:rPr>
      </w:pPr>
    </w:p>
    <w:p w:rsidR="00A663DE" w:rsidRDefault="00A663DE" w:rsidP="005A49A5">
      <w:pPr>
        <w:jc w:val="right"/>
        <w:rPr>
          <w:sz w:val="28"/>
          <w:szCs w:val="28"/>
        </w:rPr>
        <w:sectPr w:rsidR="00A663DE" w:rsidSect="00A663DE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5A49A5" w:rsidRDefault="005A49A5" w:rsidP="005A49A5">
      <w:pPr>
        <w:jc w:val="right"/>
        <w:rPr>
          <w:sz w:val="28"/>
          <w:szCs w:val="28"/>
        </w:rPr>
      </w:pPr>
    </w:p>
    <w:p w:rsidR="005A49A5" w:rsidRDefault="005A49A5" w:rsidP="005A49A5">
      <w:pPr>
        <w:pStyle w:val="1"/>
      </w:pPr>
      <w:r>
        <w:t>Комплексный план работы  ГКП на ПХВ</w:t>
      </w:r>
    </w:p>
    <w:p w:rsidR="005A49A5" w:rsidRPr="005A49A5" w:rsidRDefault="005A49A5" w:rsidP="005A49A5">
      <w:pPr>
        <w:pStyle w:val="1"/>
        <w:rPr>
          <w:szCs w:val="28"/>
        </w:rPr>
      </w:pPr>
      <w:r>
        <w:t xml:space="preserve"> «</w:t>
      </w:r>
      <w:proofErr w:type="spellStart"/>
      <w:r w:rsidR="00F149E7">
        <w:t>Кербулакская</w:t>
      </w:r>
      <w:proofErr w:type="spellEnd"/>
      <w:r w:rsidR="00F149E7">
        <w:t xml:space="preserve"> </w:t>
      </w:r>
      <w:r w:rsidR="000D49D5">
        <w:t xml:space="preserve"> ЦРБ</w:t>
      </w:r>
      <w:r>
        <w:t>» на 201</w:t>
      </w:r>
      <w:r w:rsidR="00F149E7">
        <w:t>8</w:t>
      </w:r>
      <w:r>
        <w:t xml:space="preserve"> год</w:t>
      </w:r>
    </w:p>
    <w:p w:rsidR="005A49A5" w:rsidRDefault="005A49A5" w:rsidP="005A49A5">
      <w:pPr>
        <w:jc w:val="right"/>
        <w:rPr>
          <w:sz w:val="28"/>
          <w:szCs w:val="28"/>
        </w:rPr>
      </w:pPr>
    </w:p>
    <w:p w:rsidR="005A49A5" w:rsidRDefault="005A49A5" w:rsidP="005A49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4398"/>
        <w:gridCol w:w="141"/>
        <w:gridCol w:w="1560"/>
        <w:gridCol w:w="177"/>
        <w:gridCol w:w="1800"/>
        <w:gridCol w:w="149"/>
        <w:gridCol w:w="3631"/>
        <w:gridCol w:w="2160"/>
      </w:tblGrid>
      <w:tr w:rsidR="005A49A5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Default="005A49A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Default="005A49A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Default="005A49A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Default="005A49A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завершения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9A5" w:rsidRDefault="005A49A5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</w:t>
            </w:r>
            <w:r w:rsidR="00DB4225"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  <w:p w:rsidR="005A49A5" w:rsidRDefault="005A49A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9A5" w:rsidRDefault="005A49A5">
            <w:pPr>
              <w:spacing w:before="120"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финансирова</w:t>
            </w:r>
            <w:r w:rsidR="00DB422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5A49A5" w:rsidTr="00393A29">
        <w:trPr>
          <w:trHeight w:val="665"/>
        </w:trPr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Pr="00DE1686" w:rsidRDefault="00DE168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E1686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3633EE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3633EE" w:rsidRPr="003633EE">
              <w:rPr>
                <w:b/>
                <w:bCs/>
                <w:sz w:val="28"/>
                <w:szCs w:val="28"/>
              </w:rPr>
              <w:t>.</w:t>
            </w:r>
            <w:r w:rsidRPr="00DE1686">
              <w:rPr>
                <w:b/>
                <w:bCs/>
                <w:sz w:val="28"/>
                <w:szCs w:val="28"/>
              </w:rPr>
              <w:t xml:space="preserve"> Организационно-методическая работа</w:t>
            </w:r>
          </w:p>
        </w:tc>
      </w:tr>
      <w:tr w:rsidR="005A49A5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Pr="00DB4225" w:rsidRDefault="00DE1686" w:rsidP="00DB4225">
            <w:pPr>
              <w:pStyle w:val="a3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Pr="00DB4225" w:rsidRDefault="00274A6F" w:rsidP="00F149E7">
            <w:pPr>
              <w:pStyle w:val="1"/>
              <w:rPr>
                <w:szCs w:val="28"/>
              </w:rPr>
            </w:pPr>
            <w:r w:rsidRPr="000D49D5">
              <w:rPr>
                <w:b w:val="0"/>
                <w:szCs w:val="28"/>
              </w:rPr>
              <w:t>А</w:t>
            </w:r>
            <w:r w:rsidR="00DE1686" w:rsidRPr="000D49D5">
              <w:rPr>
                <w:b w:val="0"/>
                <w:szCs w:val="28"/>
              </w:rPr>
              <w:t xml:space="preserve">нализ работы </w:t>
            </w:r>
            <w:proofErr w:type="spellStart"/>
            <w:proofErr w:type="gramStart"/>
            <w:r w:rsidR="000D49D5" w:rsidRPr="000D49D5">
              <w:rPr>
                <w:b w:val="0"/>
              </w:rPr>
              <w:t>работы</w:t>
            </w:r>
            <w:proofErr w:type="spellEnd"/>
            <w:proofErr w:type="gramEnd"/>
            <w:r w:rsidR="000D49D5" w:rsidRPr="000D49D5">
              <w:rPr>
                <w:b w:val="0"/>
              </w:rPr>
              <w:t xml:space="preserve">  ГКП на ПХВ</w:t>
            </w:r>
            <w:r w:rsidR="000D49D5">
              <w:rPr>
                <w:b w:val="0"/>
              </w:rPr>
              <w:t xml:space="preserve"> </w:t>
            </w:r>
            <w:r w:rsidR="000D49D5">
              <w:t xml:space="preserve"> </w:t>
            </w:r>
            <w:r w:rsidR="000D49D5" w:rsidRPr="000D49D5">
              <w:rPr>
                <w:b w:val="0"/>
              </w:rPr>
              <w:t>«</w:t>
            </w:r>
            <w:proofErr w:type="spellStart"/>
            <w:r w:rsidR="00F149E7">
              <w:rPr>
                <w:b w:val="0"/>
              </w:rPr>
              <w:t>Кербулакская</w:t>
            </w:r>
            <w:proofErr w:type="spellEnd"/>
            <w:r w:rsidR="000D49D5" w:rsidRPr="000D49D5">
              <w:rPr>
                <w:b w:val="0"/>
              </w:rPr>
              <w:t xml:space="preserve"> ЦРБ»</w:t>
            </w:r>
            <w:r w:rsidR="00DE1686" w:rsidRPr="000D49D5">
              <w:rPr>
                <w:b w:val="0"/>
                <w:szCs w:val="28"/>
              </w:rPr>
              <w:t>за 201</w:t>
            </w:r>
            <w:r w:rsidR="00F149E7">
              <w:rPr>
                <w:b w:val="0"/>
                <w:szCs w:val="28"/>
              </w:rPr>
              <w:t>7</w:t>
            </w:r>
            <w:r w:rsidR="00DE1686" w:rsidRPr="000D49D5">
              <w:rPr>
                <w:b w:val="0"/>
                <w:szCs w:val="28"/>
              </w:rPr>
              <w:t xml:space="preserve"> год с обсуждением результатов работы и планирование на 201</w:t>
            </w:r>
            <w:r w:rsidR="00F149E7">
              <w:rPr>
                <w:b w:val="0"/>
                <w:szCs w:val="28"/>
              </w:rPr>
              <w:t>8</w:t>
            </w:r>
            <w:r w:rsidR="00DE1686" w:rsidRPr="000D49D5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Pr="00DB4225" w:rsidRDefault="00DE1686" w:rsidP="00740789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Январь 201</w:t>
            </w:r>
            <w:r w:rsidR="00740789">
              <w:rPr>
                <w:sz w:val="28"/>
                <w:szCs w:val="28"/>
                <w:lang w:val="kk-KZ"/>
              </w:rPr>
              <w:t>8</w:t>
            </w:r>
            <w:r w:rsidRPr="00DB42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A5" w:rsidRPr="00DB4225" w:rsidRDefault="00DE1686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A43" w:rsidRPr="00DB4225" w:rsidRDefault="005C4A43" w:rsidP="005C4A43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 w:rsidR="000D49D5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 xml:space="preserve"> </w:t>
            </w:r>
            <w:r w:rsidR="000D49D5">
              <w:rPr>
                <w:sz w:val="28"/>
                <w:szCs w:val="28"/>
              </w:rPr>
              <w:t>МОН</w:t>
            </w:r>
          </w:p>
          <w:p w:rsidR="00DE1686" w:rsidRPr="00DB4225" w:rsidRDefault="00DE1686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 w:rsidR="00DB4225">
              <w:rPr>
                <w:sz w:val="28"/>
                <w:szCs w:val="28"/>
              </w:rPr>
              <w:t>.</w:t>
            </w:r>
            <w:r w:rsidR="000D49D5">
              <w:rPr>
                <w:sz w:val="28"/>
                <w:szCs w:val="28"/>
              </w:rPr>
              <w:t>д</w:t>
            </w:r>
            <w:proofErr w:type="gramEnd"/>
            <w:r w:rsidR="000D49D5"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 w:rsidR="000D49D5">
              <w:rPr>
                <w:sz w:val="28"/>
                <w:szCs w:val="28"/>
              </w:rPr>
              <w:t>лечебной работе</w:t>
            </w:r>
          </w:p>
          <w:p w:rsidR="00DE1686" w:rsidRPr="00DB4225" w:rsidRDefault="00DE1686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Зам.</w:t>
            </w:r>
            <w:r w:rsidR="000D49D5" w:rsidRPr="00DB4225">
              <w:rPr>
                <w:sz w:val="28"/>
                <w:szCs w:val="28"/>
              </w:rPr>
              <w:t xml:space="preserve"> </w:t>
            </w:r>
            <w:r w:rsidR="000D49D5"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 w:rsidR="000D49D5">
              <w:rPr>
                <w:sz w:val="28"/>
                <w:szCs w:val="28"/>
              </w:rPr>
              <w:t>ПМСП, зам</w:t>
            </w:r>
            <w:proofErr w:type="gramStart"/>
            <w:r w:rsidR="000D49D5">
              <w:rPr>
                <w:sz w:val="28"/>
                <w:szCs w:val="28"/>
              </w:rPr>
              <w:t>.д</w:t>
            </w:r>
            <w:proofErr w:type="gramEnd"/>
            <w:r w:rsidR="000D49D5">
              <w:rPr>
                <w:sz w:val="28"/>
                <w:szCs w:val="28"/>
              </w:rPr>
              <w:t>иректора по ОМД</w:t>
            </w:r>
          </w:p>
          <w:p w:rsidR="005A49A5" w:rsidRPr="00DB4225" w:rsidRDefault="00DE1686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 w:rsidR="00DB4225"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</w:t>
            </w:r>
            <w:r w:rsidR="00DB4225" w:rsidRPr="00DB4225">
              <w:rPr>
                <w:sz w:val="28"/>
                <w:szCs w:val="28"/>
              </w:rPr>
              <w:t>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9A5" w:rsidRPr="00DB4225" w:rsidRDefault="005A49A5" w:rsidP="00DB422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0D49D5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Pr="00DB4225" w:rsidRDefault="000D49D5" w:rsidP="00DB4225">
            <w:pPr>
              <w:pStyle w:val="a3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Pr="00DB4225" w:rsidRDefault="000D49D5" w:rsidP="00F149E7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Рассмотреть </w:t>
            </w:r>
            <w:r>
              <w:rPr>
                <w:sz w:val="28"/>
                <w:szCs w:val="28"/>
              </w:rPr>
              <w:t xml:space="preserve">результаты </w:t>
            </w:r>
            <w:r w:rsidRPr="00DB4225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DB4225">
              <w:rPr>
                <w:sz w:val="28"/>
                <w:szCs w:val="28"/>
              </w:rPr>
              <w:t xml:space="preserve"> подразделений</w:t>
            </w:r>
            <w:r>
              <w:rPr>
                <w:sz w:val="28"/>
                <w:szCs w:val="28"/>
              </w:rPr>
              <w:t xml:space="preserve"> ГКП на ПХВ «</w:t>
            </w:r>
            <w:proofErr w:type="spellStart"/>
            <w:r w:rsidR="00F149E7">
              <w:rPr>
                <w:sz w:val="28"/>
                <w:szCs w:val="28"/>
              </w:rPr>
              <w:t>Кербулакская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  <w:r w:rsidRPr="00DB4225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Pr="00DB4225" w:rsidRDefault="000D49D5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Pr="00DB4225" w:rsidRDefault="000D49D5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9D5" w:rsidRPr="00DB4225" w:rsidRDefault="000D49D5" w:rsidP="000C7FC0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560E03" w:rsidRPr="00DB4225" w:rsidRDefault="000D49D5" w:rsidP="00560E03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ПМСП,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ОМД</w:t>
            </w:r>
            <w:r w:rsidR="00560E03">
              <w:rPr>
                <w:sz w:val="28"/>
                <w:szCs w:val="28"/>
              </w:rPr>
              <w:t>, з</w:t>
            </w:r>
            <w:r w:rsidR="00560E03" w:rsidRPr="00DB4225">
              <w:rPr>
                <w:sz w:val="28"/>
                <w:szCs w:val="28"/>
              </w:rPr>
              <w:t>ам</w:t>
            </w:r>
            <w:r w:rsidR="00560E03">
              <w:rPr>
                <w:sz w:val="28"/>
                <w:szCs w:val="28"/>
              </w:rPr>
              <w:t>.</w:t>
            </w:r>
            <w:r w:rsidR="00560E03" w:rsidRPr="00DB4225">
              <w:rPr>
                <w:sz w:val="28"/>
                <w:szCs w:val="28"/>
              </w:rPr>
              <w:t xml:space="preserve"> </w:t>
            </w:r>
            <w:r w:rsidR="00560E03">
              <w:rPr>
                <w:sz w:val="28"/>
                <w:szCs w:val="28"/>
              </w:rPr>
              <w:lastRenderedPageBreak/>
              <w:t>директора по  МОН</w:t>
            </w:r>
          </w:p>
          <w:p w:rsidR="000D49D5" w:rsidRPr="00DB4225" w:rsidRDefault="000D49D5" w:rsidP="000C7FC0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9D5" w:rsidRPr="00DB4225" w:rsidRDefault="000D49D5" w:rsidP="00DB422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560E0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3" w:rsidRPr="00DB4225" w:rsidRDefault="00560E03" w:rsidP="00DB4225">
            <w:pPr>
              <w:pStyle w:val="a3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3" w:rsidRPr="00DB4225" w:rsidRDefault="00560E03" w:rsidP="00740789">
            <w:pPr>
              <w:pStyle w:val="a3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Выполнение </w:t>
            </w:r>
            <w:r w:rsidR="00740789">
              <w:rPr>
                <w:sz w:val="28"/>
                <w:szCs w:val="28"/>
                <w:lang w:val="kk-KZ"/>
              </w:rPr>
              <w:t>гос</w:t>
            </w:r>
            <w:r w:rsidRPr="00DB4225">
              <w:rPr>
                <w:sz w:val="28"/>
                <w:szCs w:val="28"/>
              </w:rPr>
              <w:t>программы «</w:t>
            </w:r>
            <w:r w:rsidR="00740789">
              <w:rPr>
                <w:sz w:val="28"/>
                <w:szCs w:val="28"/>
                <w:lang w:val="kk-KZ"/>
              </w:rPr>
              <w:t>Денсаулык» на 2016-2019 годы</w:t>
            </w:r>
            <w:r w:rsidRPr="00DB4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3" w:rsidRPr="00DB4225" w:rsidRDefault="00560E03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Ежеквартально, согласно пунктам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03" w:rsidRPr="00DB4225" w:rsidRDefault="00560E03" w:rsidP="00DB4225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E03" w:rsidRPr="00DB4225" w:rsidRDefault="00560E03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560E03" w:rsidRPr="00DB4225" w:rsidRDefault="00560E03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ПМСП,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ОМД, з</w:t>
            </w:r>
            <w:r w:rsidRPr="00DB4225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 МОН</w:t>
            </w:r>
          </w:p>
          <w:p w:rsidR="00560E03" w:rsidRPr="00DB4225" w:rsidRDefault="00560E03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E03" w:rsidRPr="00DB4225" w:rsidRDefault="00560E03" w:rsidP="00DB4225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 w:rsidRPr="00DB4225">
              <w:rPr>
                <w:sz w:val="28"/>
                <w:szCs w:val="28"/>
              </w:rPr>
              <w:t>предусмот-ренных</w:t>
            </w:r>
            <w:proofErr w:type="spellEnd"/>
            <w:proofErr w:type="gramEnd"/>
            <w:r w:rsidRPr="00DB4225">
              <w:rPr>
                <w:sz w:val="28"/>
                <w:szCs w:val="28"/>
              </w:rPr>
              <w:t xml:space="preserve"> средств</w:t>
            </w:r>
          </w:p>
        </w:tc>
      </w:tr>
      <w:tr w:rsidR="00BB055B" w:rsidTr="00F149E7">
        <w:trPr>
          <w:trHeight w:val="10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 w:rsidP="00274A6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индикаторов, согласно пороговым значениям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5B" w:rsidRPr="00DB4225" w:rsidRDefault="00BB055B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BB055B" w:rsidRPr="00DB4225" w:rsidRDefault="00BB055B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ПМСП,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ОМД, з</w:t>
            </w:r>
            <w:r w:rsidRPr="00DB4225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 МОН</w:t>
            </w:r>
          </w:p>
          <w:p w:rsidR="00BB055B" w:rsidRPr="00DB4225" w:rsidRDefault="00BB055B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55B" w:rsidRDefault="00BB055B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0D49D5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 w:rsidP="007A748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предоставление отчетов, согласно утвержденным формам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9D5" w:rsidRPr="006E78D6" w:rsidRDefault="000D49D5" w:rsidP="000D49D5">
            <w:pPr>
              <w:rPr>
                <w:b/>
              </w:rPr>
            </w:pPr>
            <w:r w:rsidRPr="00DB422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 xml:space="preserve">авного </w:t>
            </w:r>
            <w:r w:rsidRPr="00DB4225">
              <w:rPr>
                <w:sz w:val="28"/>
                <w:szCs w:val="28"/>
              </w:rPr>
              <w:t xml:space="preserve"> вр</w:t>
            </w:r>
            <w:r>
              <w:rPr>
                <w:sz w:val="28"/>
                <w:szCs w:val="28"/>
              </w:rPr>
              <w:t>ача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МОН</w:t>
            </w:r>
            <w:r w:rsidRPr="00DE1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B055B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 w:rsidP="00A663D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</w:t>
            </w:r>
            <w:proofErr w:type="spellStart"/>
            <w:r>
              <w:rPr>
                <w:sz w:val="28"/>
                <w:szCs w:val="28"/>
              </w:rPr>
              <w:t>межсекторального</w:t>
            </w:r>
            <w:proofErr w:type="spellEnd"/>
            <w:r>
              <w:rPr>
                <w:sz w:val="28"/>
                <w:szCs w:val="28"/>
              </w:rPr>
              <w:t xml:space="preserve"> взаимодействия по </w:t>
            </w:r>
            <w:r w:rsidR="0068459B">
              <w:rPr>
                <w:sz w:val="28"/>
                <w:szCs w:val="28"/>
              </w:rPr>
              <w:t>снижению заболеваемости туберкулезом, по охране материнства и детства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5B" w:rsidRDefault="00BB05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Отчет-анализ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55B" w:rsidRPr="00DB4225" w:rsidRDefault="00BB055B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BB055B" w:rsidRPr="00DB4225" w:rsidRDefault="00BB055B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ПМСП,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ОМД, з</w:t>
            </w:r>
            <w:r w:rsidRPr="00DB4225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 МОН</w:t>
            </w:r>
          </w:p>
          <w:p w:rsidR="00BB055B" w:rsidRPr="00DB4225" w:rsidRDefault="00BB055B" w:rsidP="00EE0CBA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55B" w:rsidRDefault="00BB055B" w:rsidP="00274A6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0D49D5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 w:rsidP="000D49D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текущего анализа работы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Отчет-анализ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9D5" w:rsidRPr="00DB4225" w:rsidRDefault="000D49D5" w:rsidP="000C7FC0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0D49D5" w:rsidRPr="00DB4225" w:rsidRDefault="000D49D5" w:rsidP="000C7FC0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ПМСП,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ОМД</w:t>
            </w:r>
          </w:p>
          <w:p w:rsidR="000D49D5" w:rsidRPr="00DB4225" w:rsidRDefault="000D49D5" w:rsidP="000C7FC0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9D5" w:rsidRDefault="000D49D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23F81" w:rsidTr="00AE1B52"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Default="00123F81">
            <w:pPr>
              <w:spacing w:before="120"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Pr="003633E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D43A94">
              <w:rPr>
                <w:b/>
                <w:bCs/>
                <w:sz w:val="28"/>
                <w:szCs w:val="28"/>
              </w:rPr>
              <w:t>.</w:t>
            </w:r>
            <w:r w:rsidRPr="003633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Укрепление материально-технической базы</w:t>
            </w:r>
          </w:p>
        </w:tc>
      </w:tr>
      <w:tr w:rsidR="00123F81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D43A94" w:rsidRDefault="00123F81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865C7A" w:rsidRDefault="00123F81" w:rsidP="00AE1B52">
            <w:pPr>
              <w:spacing w:before="120" w:after="120"/>
              <w:rPr>
                <w:b/>
                <w:sz w:val="28"/>
                <w:szCs w:val="28"/>
                <w:lang w:val="kk-KZ"/>
              </w:rPr>
            </w:pPr>
            <w:r w:rsidRPr="00865C7A">
              <w:rPr>
                <w:b/>
                <w:sz w:val="28"/>
                <w:szCs w:val="28"/>
                <w:lang w:val="kk-KZ"/>
              </w:rPr>
              <w:t>Приобретение медицинского оборудования</w:t>
            </w:r>
          </w:p>
          <w:p w:rsidR="00123F81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Аппарат внешней фиксации костей</w:t>
            </w:r>
          </w:p>
          <w:p w:rsidR="00123F81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Озонатор  на 8 литров для стерилизации ИМН (электродрели)</w:t>
            </w:r>
          </w:p>
          <w:p w:rsidR="00123F81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Эндоскопическая стойка для лапароскопической операции</w:t>
            </w:r>
          </w:p>
          <w:p w:rsidR="00123F81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Аппарат ФГДС</w:t>
            </w:r>
          </w:p>
          <w:p w:rsidR="00123F81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Большой хирургический набор операционных инструментов</w:t>
            </w:r>
          </w:p>
          <w:p w:rsidR="00123F81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Малый операционный набор инструментов для нейрохирургической операции</w:t>
            </w:r>
          </w:p>
          <w:p w:rsidR="00123F81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Передвижной рентген аппарат </w:t>
            </w:r>
          </w:p>
          <w:p w:rsidR="00123F81" w:rsidRPr="00223AA5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Автомашины УАЗ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B65EF6" w:rsidRDefault="00123F81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B65EF6" w:rsidRDefault="00123F81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Приказ ОУЗ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81" w:rsidRPr="00B65EF6" w:rsidRDefault="00123F81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Областное управление здравоохранения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81" w:rsidRPr="00B65EF6" w:rsidRDefault="00123F81" w:rsidP="00AE1B52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Республиканский, местный бюджет</w:t>
            </w:r>
          </w:p>
        </w:tc>
      </w:tr>
      <w:tr w:rsidR="00123F81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D43A94" w:rsidRDefault="00123F81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B65EF6" w:rsidRDefault="00123F81" w:rsidP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Приобретение мягкого и твердого инвентаря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B65EF6" w:rsidRDefault="00123F81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1" w:rsidRPr="00B65EF6" w:rsidRDefault="00123F81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Баланс бухгалтерии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81" w:rsidRPr="00B65EF6" w:rsidRDefault="00123F81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ГКП на ПХВ «Кербулакская ЦРБ»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F81" w:rsidRPr="00B65EF6" w:rsidRDefault="00123F81" w:rsidP="00AE1B52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Местный бюджет</w:t>
            </w: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2428D6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2428D6">
              <w:rPr>
                <w:rFonts w:ascii="Times New Roman" w:hAnsi="Times New Roman" w:cs="Times New Roman"/>
                <w:b w:val="0"/>
                <w:i w:val="0"/>
              </w:rPr>
              <w:t xml:space="preserve">Укомплектовать </w:t>
            </w:r>
            <w:proofErr w:type="gramStart"/>
            <w:r w:rsidRPr="002428D6">
              <w:rPr>
                <w:rFonts w:ascii="Times New Roman" w:hAnsi="Times New Roman" w:cs="Times New Roman"/>
                <w:b w:val="0"/>
                <w:i w:val="0"/>
              </w:rPr>
              <w:t>СИЗ</w:t>
            </w:r>
            <w:proofErr w:type="gramEnd"/>
            <w:r w:rsidRPr="002428D6">
              <w:rPr>
                <w:rFonts w:ascii="Times New Roman" w:hAnsi="Times New Roman" w:cs="Times New Roman"/>
                <w:b w:val="0"/>
                <w:i w:val="0"/>
              </w:rPr>
              <w:t xml:space="preserve"> формирования ГО, Приобрести  средства общего сигнала  для оповещения и сбора при </w:t>
            </w:r>
            <w:r w:rsidRPr="002428D6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возникновении ЧС,  </w:t>
            </w:r>
            <w:r>
              <w:rPr>
                <w:rFonts w:ascii="Times New Roman" w:hAnsi="Times New Roman" w:cs="Times New Roman"/>
                <w:b w:val="0"/>
                <w:i w:val="0"/>
              </w:rPr>
              <w:t>у</w:t>
            </w:r>
            <w:r w:rsidRPr="002428D6">
              <w:rPr>
                <w:rFonts w:ascii="Times New Roman" w:hAnsi="Times New Roman" w:cs="Times New Roman"/>
                <w:b w:val="0"/>
                <w:i w:val="0"/>
              </w:rPr>
              <w:t>становить автономную противопожарную сигнализацию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квартал 2018г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работ, счет-фактура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Pr="00ED2111" w:rsidRDefault="00CF76C0" w:rsidP="001502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D2111">
              <w:rPr>
                <w:sz w:val="28"/>
                <w:szCs w:val="28"/>
              </w:rPr>
              <w:t>,</w:t>
            </w:r>
          </w:p>
          <w:p w:rsidR="00CF76C0" w:rsidRDefault="00CF76C0" w:rsidP="00150264">
            <w:pPr>
              <w:pStyle w:val="a3"/>
            </w:pPr>
            <w:r w:rsidRPr="00ED21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Ответственный по ЧС</w:t>
            </w:r>
            <w:r w:rsidRPr="00ED21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бухгалтер</w:t>
            </w:r>
            <w:r w:rsidRPr="00ED21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заложенных  средств </w:t>
            </w: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68459B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459B">
              <w:rPr>
                <w:rFonts w:ascii="Times New Roman" w:hAnsi="Times New Roman" w:cs="Times New Roman"/>
                <w:b w:val="0"/>
                <w:i w:val="0"/>
              </w:rPr>
              <w:t>Целевое  и рациональное расходование средств, полученных по государственному заказу на бесплатное лечение больных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работ, счет-фактура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Default="00CF76C0" w:rsidP="001502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лечебной части, зам.директора по ПМСП, зав.отделениями, врачи специалисты, главный бухгалтер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68459B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459B">
              <w:rPr>
                <w:rFonts w:ascii="Times New Roman" w:hAnsi="Times New Roman" w:cs="Times New Roman"/>
                <w:b w:val="0"/>
                <w:i w:val="0"/>
              </w:rPr>
              <w:t>Оказание на платной основе медицинских услуг, не включённых в гарантированный объем бесплатной медицинской помощи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работ, счет-фактура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Pr="0030253D" w:rsidRDefault="00CF76C0" w:rsidP="001502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ПМСП, экономист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68459B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459B">
              <w:rPr>
                <w:rFonts w:ascii="Times New Roman" w:hAnsi="Times New Roman" w:cs="Times New Roman"/>
                <w:b w:val="0"/>
                <w:i w:val="0"/>
              </w:rPr>
              <w:t>Оказание предприятиям и организациям услуг на договорной основе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работ, счет-фактура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Pr="0030253D" w:rsidRDefault="00CF76C0" w:rsidP="001502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ПМСП, экономист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68459B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459B">
              <w:rPr>
                <w:rFonts w:ascii="Times New Roman" w:hAnsi="Times New Roman" w:cs="Times New Roman"/>
                <w:b w:val="0"/>
                <w:i w:val="0"/>
              </w:rPr>
              <w:t>Организация закупа товаров, работ и услуг для собственной деятельности в соответствии с законодательством РК о государственных закупках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работ, счет-фактура, накладные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Default="00CF76C0" w:rsidP="001502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главный бухгалтер, юрист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21588F" w:rsidTr="00AE1B52"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 w:rsidP="0021588F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</w:t>
            </w:r>
            <w:r w:rsidRPr="003633EE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kk-KZ"/>
              </w:rPr>
              <w:t>І</w:t>
            </w:r>
            <w:r w:rsidRPr="003633E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21588F">
              <w:rPr>
                <w:b/>
                <w:bCs/>
                <w:sz w:val="28"/>
                <w:szCs w:val="28"/>
              </w:rPr>
              <w:t>.</w:t>
            </w:r>
            <w:r w:rsidRPr="003633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Подготовка и переподготовка кадров</w:t>
            </w:r>
          </w:p>
        </w:tc>
      </w:tr>
      <w:tr w:rsidR="0021588F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Укомплектовать штаты ЦРБ </w:t>
            </w:r>
            <w:r>
              <w:rPr>
                <w:sz w:val="28"/>
                <w:szCs w:val="28"/>
                <w:lang w:val="kk-KZ"/>
              </w:rPr>
              <w:lastRenderedPageBreak/>
              <w:t>врачами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123F81" w:rsidRDefault="00123F81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123F81" w:rsidRDefault="00123F81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Приказ </w:t>
            </w:r>
            <w:r>
              <w:rPr>
                <w:sz w:val="28"/>
                <w:szCs w:val="28"/>
                <w:lang w:val="kk-KZ"/>
              </w:rPr>
              <w:lastRenderedPageBreak/>
              <w:t>директора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81" w:rsidRPr="00DB4225" w:rsidRDefault="00123F81" w:rsidP="00123F81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21588F" w:rsidRPr="00123F81" w:rsidRDefault="00123F81" w:rsidP="000C7FC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Отдел кадров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88F" w:rsidRPr="00123F81" w:rsidRDefault="00123F81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Местный </w:t>
            </w:r>
            <w:r>
              <w:rPr>
                <w:sz w:val="28"/>
                <w:szCs w:val="28"/>
                <w:lang w:val="kk-KZ"/>
              </w:rPr>
              <w:lastRenderedPageBreak/>
              <w:t>бюджет</w:t>
            </w:r>
          </w:p>
        </w:tc>
      </w:tr>
      <w:tr w:rsidR="0021588F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 w:rsidP="0021588F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Своевременно направлять врачей на повышение квалификации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 директора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81" w:rsidRPr="00DB4225" w:rsidRDefault="00123F81" w:rsidP="00123F81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21588F" w:rsidRPr="00DB4225" w:rsidRDefault="00123F81" w:rsidP="00123F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Отдел кадров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Местный бюджет</w:t>
            </w:r>
          </w:p>
        </w:tc>
      </w:tr>
      <w:tr w:rsidR="0021588F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Осуществлять постоянный контроль по своевременному прохождению тестирования на сертификат врачей и средних медицинских работников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 директора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81" w:rsidRPr="00DB4225" w:rsidRDefault="00123F81" w:rsidP="00123F81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21588F" w:rsidRPr="00DB4225" w:rsidRDefault="00123F81" w:rsidP="00123F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Отдел кадров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Местный бюджет</w:t>
            </w:r>
          </w:p>
        </w:tc>
      </w:tr>
      <w:tr w:rsidR="0021588F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21588F" w:rsidRDefault="0021588F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Осуществлять постоянный контроль по своевременному прохождению аттестации врачами и средним медицинскими работниками ГКП на ПХВ «Кербулакская ЦРБ»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8F" w:rsidRPr="00123F81" w:rsidRDefault="00123F81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Информация ежеквартально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F81" w:rsidRPr="00DB4225" w:rsidRDefault="00123F81" w:rsidP="00123F81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21588F" w:rsidRPr="00DB4225" w:rsidRDefault="00123F81" w:rsidP="00123F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Отдел кадров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88F" w:rsidRDefault="00123F8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Местный бюджет</w:t>
            </w: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0465D5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Мотивация сотрудников, путем повышения дифференцированной оплаты до 30% , выплаты премий, обучения у ведущих специалистов страны и зарубежья.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плану, согласно индикаторам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поощрение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Default="00CF76C0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CF76C0" w:rsidRPr="00DE1686" w:rsidRDefault="00CF76C0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МОН, инспекторы отдела кадров, главный бухгалтер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предусмотрен-ных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средств, за счет платных  услуг </w:t>
            </w: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5C1BAD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5C1BAD">
              <w:rPr>
                <w:rFonts w:ascii="Times New Roman" w:hAnsi="Times New Roman" w:cs="Times New Roman"/>
                <w:b w:val="0"/>
                <w:i w:val="0"/>
              </w:rPr>
              <w:t xml:space="preserve">Анализировать состояние трудовой дисциплины в коллективах  отделений, своевременно принимать административные </w:t>
            </w:r>
            <w:r w:rsidRPr="005C1BAD">
              <w:rPr>
                <w:rFonts w:ascii="Times New Roman" w:hAnsi="Times New Roman" w:cs="Times New Roman"/>
                <w:b w:val="0"/>
                <w:i w:val="0"/>
              </w:rPr>
              <w:lastRenderedPageBreak/>
              <w:t>меры к виновным.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Отчет-анализ, протокол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Default="00CF76C0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CF76C0" w:rsidRDefault="00CF76C0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ОК,</w:t>
            </w:r>
          </w:p>
          <w:p w:rsidR="00CF76C0" w:rsidRDefault="00CF76C0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5238">
              <w:rPr>
                <w:sz w:val="28"/>
                <w:szCs w:val="28"/>
              </w:rPr>
              <w:t>юрист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7D4BA7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7D4BA7">
              <w:rPr>
                <w:rFonts w:ascii="Times New Roman" w:hAnsi="Times New Roman" w:cs="Times New Roman"/>
                <w:b w:val="0"/>
                <w:i w:val="0"/>
              </w:rPr>
              <w:t xml:space="preserve">Своевременно проводить в жизнь постановления Правительства, направленные на поддержку и защиту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прав </w:t>
            </w:r>
            <w:r w:rsidRPr="007D4BA7">
              <w:rPr>
                <w:rFonts w:ascii="Times New Roman" w:hAnsi="Times New Roman" w:cs="Times New Roman"/>
                <w:b w:val="0"/>
                <w:i w:val="0"/>
              </w:rPr>
              <w:t>медицинских работников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 протокол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Default="00CF76C0" w:rsidP="00150264">
            <w:pPr>
              <w:pStyle w:val="a3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Директор</w:t>
            </w:r>
            <w:r w:rsidRPr="00ED2111">
              <w:rPr>
                <w:sz w:val="28"/>
                <w:szCs w:val="28"/>
              </w:rPr>
              <w:t>,</w:t>
            </w:r>
            <w:r>
              <w:rPr>
                <w:b/>
              </w:rPr>
              <w:t xml:space="preserve"> </w:t>
            </w:r>
          </w:p>
          <w:p w:rsidR="00CF76C0" w:rsidRPr="00DB4225" w:rsidRDefault="00CF76C0" w:rsidP="00150264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гл</w:t>
            </w:r>
            <w:r>
              <w:rPr>
                <w:sz w:val="28"/>
                <w:szCs w:val="28"/>
              </w:rPr>
              <w:t xml:space="preserve">авного </w:t>
            </w:r>
            <w:r w:rsidRPr="00DB4225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ача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лечебной </w:t>
            </w:r>
            <w:r w:rsidRPr="00DB4225">
              <w:rPr>
                <w:sz w:val="28"/>
                <w:szCs w:val="28"/>
              </w:rPr>
              <w:t>части,</w:t>
            </w:r>
          </w:p>
          <w:p w:rsidR="00CF76C0" w:rsidRDefault="00CF76C0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  <w:r w:rsidRPr="007D4BA7">
              <w:rPr>
                <w:sz w:val="28"/>
                <w:szCs w:val="28"/>
              </w:rPr>
              <w:t xml:space="preserve">, </w:t>
            </w:r>
          </w:p>
          <w:p w:rsidR="00CF76C0" w:rsidRDefault="00CF76C0" w:rsidP="00150264">
            <w:pPr>
              <w:rPr>
                <w:sz w:val="28"/>
                <w:szCs w:val="28"/>
              </w:rPr>
            </w:pPr>
            <w:r w:rsidRPr="007D4BA7">
              <w:rPr>
                <w:sz w:val="28"/>
                <w:szCs w:val="28"/>
              </w:rPr>
              <w:t>зав. отделениями.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7D4BA7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7D4BA7">
              <w:rPr>
                <w:rFonts w:ascii="Times New Roman" w:hAnsi="Times New Roman" w:cs="Times New Roman"/>
                <w:b w:val="0"/>
                <w:i w:val="0"/>
              </w:rPr>
              <w:t>Систематически проводить в коллективе разъяснительную и профилактическую работу по недопущению вымогательства. При установлении подобных фактов срочно принимать соответствующие меры.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Информация, протокол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Pr="00ED2111" w:rsidRDefault="00CF76C0" w:rsidP="001502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D2111">
              <w:rPr>
                <w:sz w:val="28"/>
                <w:szCs w:val="28"/>
              </w:rPr>
              <w:t xml:space="preserve">, </w:t>
            </w:r>
          </w:p>
          <w:p w:rsidR="00CF76C0" w:rsidRPr="00ED2111" w:rsidRDefault="00CF76C0" w:rsidP="00150264">
            <w:pPr>
              <w:pStyle w:val="a3"/>
              <w:jc w:val="both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ED211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лечебной </w:t>
            </w:r>
            <w:r w:rsidRPr="00ED2111">
              <w:rPr>
                <w:sz w:val="28"/>
                <w:szCs w:val="28"/>
              </w:rPr>
              <w:t xml:space="preserve"> части,</w:t>
            </w:r>
          </w:p>
          <w:p w:rsidR="00CF76C0" w:rsidRDefault="00CF76C0" w:rsidP="00150264">
            <w:pPr>
              <w:pStyle w:val="a3"/>
              <w:jc w:val="both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 xml:space="preserve">председатель ПК,  </w:t>
            </w:r>
          </w:p>
          <w:p w:rsidR="00CF76C0" w:rsidRDefault="00CF76C0" w:rsidP="00150264">
            <w:pPr>
              <w:pStyle w:val="a3"/>
              <w:jc w:val="both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>юрист</w:t>
            </w:r>
            <w:r>
              <w:rPr>
                <w:sz w:val="28"/>
                <w:szCs w:val="28"/>
              </w:rPr>
              <w:t>,</w:t>
            </w:r>
          </w:p>
          <w:p w:rsidR="00CF76C0" w:rsidRPr="007D4BA7" w:rsidRDefault="00CF76C0" w:rsidP="00150264">
            <w:pPr>
              <w:pStyle w:val="a3"/>
              <w:jc w:val="both"/>
              <w:rPr>
                <w:b/>
              </w:rPr>
            </w:pPr>
            <w:r w:rsidRPr="00ED2111">
              <w:rPr>
                <w:sz w:val="28"/>
                <w:szCs w:val="28"/>
              </w:rPr>
              <w:t xml:space="preserve"> зав. отделениями.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7D4BA7" w:rsidRDefault="00CF76C0" w:rsidP="0015026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7D4BA7">
              <w:rPr>
                <w:rFonts w:ascii="Times New Roman" w:hAnsi="Times New Roman" w:cs="Times New Roman"/>
                <w:b w:val="0"/>
                <w:i w:val="0"/>
              </w:rPr>
              <w:t xml:space="preserve">Прохождение регулярных медицинских осмотров, флюорографических </w:t>
            </w:r>
            <w:proofErr w:type="spellStart"/>
            <w:proofErr w:type="gramStart"/>
            <w:r w:rsidRPr="007D4BA7">
              <w:rPr>
                <w:rFonts w:ascii="Times New Roman" w:hAnsi="Times New Roman" w:cs="Times New Roman"/>
                <w:b w:val="0"/>
                <w:i w:val="0"/>
              </w:rPr>
              <w:t>обсле</w:t>
            </w:r>
            <w:r>
              <w:rPr>
                <w:rFonts w:ascii="Times New Roman" w:hAnsi="Times New Roman" w:cs="Times New Roman"/>
                <w:b w:val="0"/>
                <w:i w:val="0"/>
              </w:rPr>
              <w:t>-</w:t>
            </w:r>
            <w:r w:rsidRPr="007D4BA7">
              <w:rPr>
                <w:rFonts w:ascii="Times New Roman" w:hAnsi="Times New Roman" w:cs="Times New Roman"/>
                <w:b w:val="0"/>
                <w:i w:val="0"/>
              </w:rPr>
              <w:t>дований</w:t>
            </w:r>
            <w:proofErr w:type="spellEnd"/>
            <w:proofErr w:type="gramEnd"/>
            <w:r w:rsidRPr="007D4BA7">
              <w:rPr>
                <w:rFonts w:ascii="Times New Roman" w:hAnsi="Times New Roman" w:cs="Times New Roman"/>
                <w:b w:val="0"/>
                <w:i w:val="0"/>
              </w:rPr>
              <w:t>,  динамическое наблюдение в медицинских учреждениях по показаниям.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книжка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Pr="00ED2111" w:rsidRDefault="00CF76C0" w:rsidP="00150264">
            <w:pPr>
              <w:pStyle w:val="a3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 xml:space="preserve">Врач эпидемиолог, медицинская сестра эпидемиологического контроля, </w:t>
            </w:r>
          </w:p>
          <w:p w:rsidR="00CF76C0" w:rsidRPr="007D4BA7" w:rsidRDefault="00CF76C0" w:rsidP="00150264">
            <w:pPr>
              <w:pStyle w:val="a3"/>
            </w:pPr>
            <w:r w:rsidRPr="00ED2111">
              <w:rPr>
                <w:sz w:val="28"/>
                <w:szCs w:val="28"/>
              </w:rPr>
              <w:t xml:space="preserve">сотрудники </w:t>
            </w:r>
            <w:r>
              <w:rPr>
                <w:sz w:val="28"/>
                <w:szCs w:val="28"/>
              </w:rPr>
              <w:t>ГКП на ПХВ «</w:t>
            </w:r>
            <w:r>
              <w:rPr>
                <w:sz w:val="28"/>
                <w:szCs w:val="28"/>
                <w:lang w:val="kk-KZ"/>
              </w:rPr>
              <w:t xml:space="preserve">Кербулакская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предусмотрен-ных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 </w:t>
            </w:r>
          </w:p>
        </w:tc>
      </w:tr>
      <w:tr w:rsidR="00CF76C0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Pr="00ED2111" w:rsidRDefault="00CF76C0" w:rsidP="00150264">
            <w:pPr>
              <w:pStyle w:val="a3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>Развитие физкультуры и спорта:</w:t>
            </w:r>
          </w:p>
          <w:p w:rsidR="00CF76C0" w:rsidRPr="00ED2111" w:rsidRDefault="00CF76C0" w:rsidP="00150264">
            <w:pPr>
              <w:pStyle w:val="a3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 xml:space="preserve">-привлечение сотрудников к занятиям </w:t>
            </w:r>
            <w:proofErr w:type="gramStart"/>
            <w:r w:rsidRPr="00ED2111">
              <w:rPr>
                <w:sz w:val="28"/>
                <w:szCs w:val="28"/>
              </w:rPr>
              <w:t>физической</w:t>
            </w:r>
            <w:proofErr w:type="gramEnd"/>
            <w:r w:rsidRPr="00ED2111">
              <w:rPr>
                <w:sz w:val="28"/>
                <w:szCs w:val="28"/>
              </w:rPr>
              <w:t xml:space="preserve"> </w:t>
            </w:r>
            <w:proofErr w:type="spellStart"/>
            <w:r w:rsidRPr="00ED2111">
              <w:rPr>
                <w:sz w:val="28"/>
                <w:szCs w:val="28"/>
              </w:rPr>
              <w:t>культу</w:t>
            </w:r>
            <w:r>
              <w:rPr>
                <w:sz w:val="28"/>
                <w:szCs w:val="28"/>
              </w:rPr>
              <w:t>-</w:t>
            </w:r>
            <w:r w:rsidRPr="00ED2111">
              <w:rPr>
                <w:sz w:val="28"/>
                <w:szCs w:val="28"/>
              </w:rPr>
              <w:t>рой</w:t>
            </w:r>
            <w:proofErr w:type="spellEnd"/>
            <w:r w:rsidRPr="00ED2111">
              <w:rPr>
                <w:sz w:val="28"/>
                <w:szCs w:val="28"/>
              </w:rPr>
              <w:t xml:space="preserve"> и спортом</w:t>
            </w:r>
            <w:r>
              <w:rPr>
                <w:sz w:val="28"/>
                <w:szCs w:val="28"/>
              </w:rPr>
              <w:t>;</w:t>
            </w:r>
          </w:p>
          <w:p w:rsidR="00CF76C0" w:rsidRPr="00ED2111" w:rsidRDefault="00CF76C0" w:rsidP="00150264">
            <w:pPr>
              <w:pStyle w:val="a3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 xml:space="preserve">-участие сотрудников в </w:t>
            </w:r>
            <w:proofErr w:type="spellStart"/>
            <w:proofErr w:type="gramStart"/>
            <w:r w:rsidRPr="00ED2111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-</w:t>
            </w:r>
            <w:r w:rsidRPr="00ED2111">
              <w:rPr>
                <w:sz w:val="28"/>
                <w:szCs w:val="28"/>
              </w:rPr>
              <w:t>городских</w:t>
            </w:r>
            <w:proofErr w:type="spellEnd"/>
            <w:proofErr w:type="gramEnd"/>
            <w:r w:rsidRPr="00ED2111">
              <w:rPr>
                <w:sz w:val="28"/>
                <w:szCs w:val="28"/>
              </w:rPr>
              <w:t xml:space="preserve"> спортивных </w:t>
            </w:r>
            <w:r w:rsidRPr="00ED2111">
              <w:rPr>
                <w:sz w:val="28"/>
                <w:szCs w:val="28"/>
              </w:rPr>
              <w:lastRenderedPageBreak/>
              <w:t>мероприятиях.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2015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sz w:val="28"/>
                <w:szCs w:val="28"/>
              </w:rPr>
              <w:t>фотоотчет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6C0" w:rsidRDefault="00CF76C0" w:rsidP="00150264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лечебной части</w:t>
            </w:r>
            <w:r w:rsidRPr="00DB4225">
              <w:rPr>
                <w:sz w:val="28"/>
                <w:szCs w:val="28"/>
              </w:rPr>
              <w:t>,</w:t>
            </w:r>
            <w:r w:rsidRPr="00ED2111">
              <w:rPr>
                <w:sz w:val="28"/>
                <w:szCs w:val="28"/>
              </w:rPr>
              <w:t xml:space="preserve"> председатель ПК,  </w:t>
            </w:r>
            <w:r>
              <w:rPr>
                <w:sz w:val="28"/>
                <w:szCs w:val="28"/>
              </w:rPr>
              <w:t>зав. отделениями</w:t>
            </w:r>
          </w:p>
          <w:p w:rsidR="00CF76C0" w:rsidRPr="00DB4225" w:rsidRDefault="00CF76C0" w:rsidP="00150264">
            <w:pPr>
              <w:pStyle w:val="a3"/>
              <w:jc w:val="both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 xml:space="preserve"> </w:t>
            </w:r>
          </w:p>
          <w:p w:rsidR="00CF76C0" w:rsidRDefault="00CF76C0" w:rsidP="00150264">
            <w:pPr>
              <w:pStyle w:val="4"/>
              <w:rPr>
                <w:b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6C0" w:rsidRDefault="00CF76C0" w:rsidP="0015026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предусмотрен-ных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 </w:t>
            </w:r>
          </w:p>
        </w:tc>
      </w:tr>
      <w:tr w:rsidR="00AE1B52" w:rsidTr="00AE1B52"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Pr="003633EE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F55B7B">
              <w:rPr>
                <w:b/>
                <w:bCs/>
                <w:sz w:val="28"/>
                <w:szCs w:val="28"/>
              </w:rPr>
              <w:t>.</w:t>
            </w:r>
            <w:r w:rsidRPr="003633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33EE">
              <w:rPr>
                <w:b/>
                <w:bCs/>
                <w:sz w:val="28"/>
                <w:szCs w:val="28"/>
              </w:rPr>
              <w:t>Лечебно-профилактическая работа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55B7B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55B7B"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F02043">
              <w:rPr>
                <w:sz w:val="28"/>
                <w:szCs w:val="28"/>
              </w:rPr>
              <w:t>роведение клини</w:t>
            </w:r>
            <w:r>
              <w:rPr>
                <w:sz w:val="28"/>
                <w:szCs w:val="28"/>
              </w:rPr>
              <w:t xml:space="preserve">ческих, </w:t>
            </w:r>
            <w:proofErr w:type="spellStart"/>
            <w:r>
              <w:rPr>
                <w:sz w:val="28"/>
                <w:szCs w:val="28"/>
              </w:rPr>
              <w:t>паталого</w:t>
            </w:r>
            <w:r w:rsidRPr="00F02043">
              <w:rPr>
                <w:sz w:val="28"/>
                <w:szCs w:val="28"/>
              </w:rPr>
              <w:t>анатомических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02043">
              <w:rPr>
                <w:sz w:val="28"/>
                <w:szCs w:val="28"/>
              </w:rPr>
              <w:t xml:space="preserve"> врачебных конференций с целью повышения профессиональной  грамотности врачей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85238">
              <w:rPr>
                <w:sz w:val="28"/>
                <w:szCs w:val="28"/>
              </w:rPr>
              <w:t>По плану в течение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протокол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Pr="00885238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</w:t>
            </w:r>
            <w:r w:rsidRPr="0088523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части</w:t>
            </w:r>
          </w:p>
          <w:p w:rsidR="00AE1B52" w:rsidRPr="00F02043" w:rsidRDefault="00AE1B52" w:rsidP="00AE1B52">
            <w:pPr>
              <w:rPr>
                <w:sz w:val="28"/>
                <w:szCs w:val="28"/>
              </w:rPr>
            </w:pPr>
            <w:r w:rsidRPr="00885238">
              <w:rPr>
                <w:sz w:val="28"/>
                <w:szCs w:val="28"/>
              </w:rPr>
              <w:t>Зав. отделениями.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требуется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F02043">
              <w:rPr>
                <w:rFonts w:ascii="Times New Roman" w:hAnsi="Times New Roman" w:cs="Times New Roman"/>
                <w:b w:val="0"/>
                <w:i w:val="0"/>
              </w:rPr>
              <w:t>Улучшить использование койки путём:</w:t>
            </w:r>
          </w:p>
          <w:p w:rsidR="00AE1B52" w:rsidRPr="00F02043" w:rsidRDefault="00AE1B52" w:rsidP="00AE1B52">
            <w:pPr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75" w:hanging="218"/>
              <w:jc w:val="both"/>
              <w:rPr>
                <w:sz w:val="28"/>
                <w:szCs w:val="28"/>
              </w:rPr>
            </w:pPr>
            <w:r w:rsidRPr="00F02043">
              <w:rPr>
                <w:sz w:val="28"/>
                <w:szCs w:val="28"/>
              </w:rPr>
              <w:t>проведения дифференцированного отбора больных на госпитализацию;</w:t>
            </w:r>
          </w:p>
          <w:p w:rsidR="00AE1B52" w:rsidRPr="00F02043" w:rsidRDefault="00AE1B52" w:rsidP="00AE1B52">
            <w:pPr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85238">
              <w:rPr>
                <w:sz w:val="28"/>
                <w:szCs w:val="28"/>
              </w:rPr>
              <w:t>По плану 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Отчет-анализ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лечебной части</w:t>
            </w:r>
            <w:r w:rsidRPr="00DB4225">
              <w:rPr>
                <w:sz w:val="28"/>
                <w:szCs w:val="28"/>
              </w:rPr>
              <w:t>,</w:t>
            </w:r>
          </w:p>
          <w:p w:rsidR="00AE1B52" w:rsidRDefault="00AE1B52" w:rsidP="00AE1B52">
            <w:pPr>
              <w:rPr>
                <w:sz w:val="28"/>
                <w:szCs w:val="28"/>
              </w:rPr>
            </w:pPr>
            <w:r w:rsidRPr="00DE1686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ПМСП</w:t>
            </w:r>
          </w:p>
          <w:p w:rsidR="00AE1B52" w:rsidRPr="00F02043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F02043" w:rsidRDefault="00AE1B52" w:rsidP="00AE1B52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Качественное проведение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осмотров прикрепленного населения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885238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Pr="00DE1686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ПМСП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предусмот-ренных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3A31ED" w:rsidRDefault="00AE1B52" w:rsidP="00AE1B52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3A31ED">
              <w:rPr>
                <w:rFonts w:ascii="Times New Roman" w:hAnsi="Times New Roman" w:cs="Times New Roman"/>
                <w:b w:val="0"/>
                <w:i w:val="0"/>
              </w:rPr>
              <w:t>Внедрение новых технологий помощи больным в соответствии с принципами доказательной медицины и международными стандартами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885238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ПМСП,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ОМД, </w:t>
            </w: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 МОН</w:t>
            </w:r>
          </w:p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предусмот-ренных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 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755FC4" w:rsidRDefault="00AE1B52" w:rsidP="00AE1B5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Увеличение удельного веса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помощи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885238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</w:t>
            </w:r>
            <w:r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Информация, отчет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r w:rsidRPr="00DB422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лечебной работе</w:t>
            </w:r>
          </w:p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директора </w:t>
            </w:r>
            <w:r w:rsidRPr="00DB42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ПМСП, </w:t>
            </w:r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ОМД, </w:t>
            </w: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 МОН</w:t>
            </w:r>
          </w:p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DB4225">
              <w:rPr>
                <w:sz w:val="28"/>
                <w:szCs w:val="28"/>
              </w:rPr>
              <w:t>отделениями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предусмот-</w:t>
            </w:r>
            <w:r>
              <w:rPr>
                <w:sz w:val="28"/>
                <w:szCs w:val="28"/>
              </w:rPr>
              <w:lastRenderedPageBreak/>
              <w:t>ренных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023B49" w:rsidRDefault="00AE1B52" w:rsidP="00AE1B5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023B49">
              <w:rPr>
                <w:rFonts w:ascii="Times New Roman" w:hAnsi="Times New Roman" w:cs="Times New Roman"/>
                <w:b w:val="0"/>
                <w:i w:val="0"/>
              </w:rPr>
              <w:t>Развитие реабилитационной помощи и</w:t>
            </w:r>
            <w:r>
              <w:rPr>
                <w:rFonts w:ascii="Times New Roman" w:hAnsi="Times New Roman" w:cs="Times New Roman"/>
                <w:b w:val="0"/>
                <w:i w:val="0"/>
              </w:rPr>
              <w:t>нвалидам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885238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Pr="00DB4225" w:rsidRDefault="00AE1B52" w:rsidP="00AE1B52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лечебной части</w:t>
            </w:r>
          </w:p>
          <w:p w:rsidR="00AE1B52" w:rsidRPr="00DE1686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1686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 директора  по ПМСП,</w:t>
            </w:r>
          </w:p>
          <w:p w:rsidR="00AE1B52" w:rsidRPr="00DE1686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отделениями, врачи специалисты, социальные работники, психологи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предусмот-ренных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 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7B6E16" w:rsidRDefault="00AE1B52" w:rsidP="00AE1B5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7B6E16">
              <w:rPr>
                <w:rFonts w:ascii="Times New Roman" w:hAnsi="Times New Roman" w:cs="Times New Roman"/>
                <w:b w:val="0"/>
                <w:i w:val="0"/>
              </w:rPr>
              <w:t xml:space="preserve">Информационно-образовательная работа с населением по профилактике </w:t>
            </w:r>
            <w:r w:rsidRPr="00F57944">
              <w:rPr>
                <w:rFonts w:ascii="Times New Roman" w:hAnsi="Times New Roman" w:cs="Times New Roman"/>
                <w:b w:val="0"/>
                <w:i w:val="0"/>
                <w:iCs w:val="0"/>
              </w:rPr>
              <w:t>основных социально-значимых заболеваний и травм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отчет-анализ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Pr="00DE1686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1686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 директора  по ПМСП, врачи специалисты,  участковые врачи, социальные работники, психологи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предусмотрен-ных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 </w:t>
            </w:r>
          </w:p>
        </w:tc>
      </w:tr>
      <w:tr w:rsidR="00AE1B52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Pr="00023B49" w:rsidRDefault="00AE1B52" w:rsidP="00AE1B5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Наладить тесное сотрудничество со средствами массовой информации,  с целью освещения и формирования здорового образа жизни.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года</w:t>
            </w:r>
          </w:p>
          <w:p w:rsidR="00AE1B52" w:rsidRDefault="00AE1B52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52" w:rsidRDefault="0034713C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AE1B52">
              <w:rPr>
                <w:sz w:val="28"/>
                <w:szCs w:val="28"/>
              </w:rPr>
              <w:t>, 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B52" w:rsidRDefault="00AE1B52" w:rsidP="00AE1B52">
            <w:pPr>
              <w:rPr>
                <w:sz w:val="28"/>
                <w:szCs w:val="28"/>
              </w:rPr>
            </w:pPr>
            <w:r w:rsidRPr="00DE1686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МОН,</w:t>
            </w:r>
          </w:p>
          <w:p w:rsidR="00AE1B52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ПМСП, </w:t>
            </w:r>
          </w:p>
          <w:p w:rsidR="00AE1B52" w:rsidRPr="00DE1686" w:rsidRDefault="00AE1B52" w:rsidP="00AE1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B52" w:rsidRDefault="00AE1B52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пределах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предусмотрен-ных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средств </w:t>
            </w: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Систематически добиваться снижения инфекционной заболеваемости путем проведения санитарно-просветительной работы на терапевтических участках, средних и высших учебных заведениях, в организациях. Для </w:t>
            </w: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снижения заболеваемости бруцеллезом усилить работу по проведению противобруцеллезных мероприятий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взаимосвязнных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с ветеринарными и другими службами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150264">
            <w:pPr>
              <w:pStyle w:val="a3"/>
              <w:jc w:val="both"/>
              <w:rPr>
                <w:sz w:val="28"/>
                <w:szCs w:val="28"/>
              </w:rPr>
            </w:pPr>
            <w:r w:rsidRPr="00DB422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DB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лечебной части</w:t>
            </w:r>
          </w:p>
          <w:p w:rsidR="0082231D" w:rsidRPr="00DB4225" w:rsidRDefault="0082231D" w:rsidP="001502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ОМД</w:t>
            </w:r>
          </w:p>
          <w:p w:rsidR="0082231D" w:rsidRPr="00DE1686" w:rsidRDefault="0082231D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Проводить экспертную оценку качества лечебно-диагностических процессов в поликлинике. Служба по управлению качеством медицинской помощи осуществляет задачи, в основе которых лежит методическая помощь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</w:rPr>
              <w:t>обучение персонала по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следующим направлениям:</w:t>
            </w:r>
          </w:p>
          <w:p w:rsidR="0082231D" w:rsidRPr="00A66224" w:rsidRDefault="0082231D" w:rsidP="0082231D">
            <w:pPr>
              <w:pStyle w:val="a8"/>
              <w:numPr>
                <w:ilvl w:val="0"/>
                <w:numId w:val="3"/>
              </w:numPr>
              <w:rPr>
                <w:sz w:val="28"/>
              </w:rPr>
            </w:pPr>
            <w:r w:rsidRPr="00A66224">
              <w:rPr>
                <w:sz w:val="28"/>
              </w:rPr>
              <w:t xml:space="preserve">разработка, внедрение </w:t>
            </w:r>
            <w:r w:rsidR="00337B29" w:rsidRPr="00A66224">
              <w:rPr>
                <w:sz w:val="28"/>
              </w:rPr>
              <w:t>и оценка эффективности программ по управлению качеством медицинской помощи в поликлинике;</w:t>
            </w:r>
          </w:p>
          <w:p w:rsidR="00337B29" w:rsidRPr="00A66224" w:rsidRDefault="008A5A83" w:rsidP="0082231D">
            <w:pPr>
              <w:pStyle w:val="a8"/>
              <w:numPr>
                <w:ilvl w:val="0"/>
                <w:numId w:val="3"/>
              </w:numPr>
              <w:rPr>
                <w:sz w:val="28"/>
              </w:rPr>
            </w:pPr>
            <w:r w:rsidRPr="00A66224">
              <w:rPr>
                <w:sz w:val="28"/>
              </w:rPr>
              <w:t>оценка процессов, осуществляемых в поликлинике, на предмет соответствия стандартам в области здравоохранения, в том числе стандартам аккредитации;</w:t>
            </w:r>
          </w:p>
          <w:p w:rsidR="008A5A83" w:rsidRPr="00A66224" w:rsidRDefault="008A5A83" w:rsidP="0082231D">
            <w:pPr>
              <w:pStyle w:val="a8"/>
              <w:numPr>
                <w:ilvl w:val="0"/>
                <w:numId w:val="3"/>
              </w:numPr>
              <w:rPr>
                <w:sz w:val="28"/>
              </w:rPr>
            </w:pPr>
            <w:r w:rsidRPr="00A66224">
              <w:rPr>
                <w:sz w:val="28"/>
              </w:rPr>
              <w:lastRenderedPageBreak/>
              <w:t xml:space="preserve">Внедрение системы клинического </w:t>
            </w:r>
            <w:proofErr w:type="spellStart"/>
            <w:proofErr w:type="gramStart"/>
            <w:r w:rsidRPr="00A66224">
              <w:rPr>
                <w:sz w:val="28"/>
              </w:rPr>
              <w:t>аудита-подробного</w:t>
            </w:r>
            <w:proofErr w:type="spellEnd"/>
            <w:proofErr w:type="gramEnd"/>
            <w:r w:rsidRPr="00A66224">
              <w:rPr>
                <w:sz w:val="28"/>
              </w:rPr>
              <w:t xml:space="preserve"> ретроспективного анализа проведенных лечебно-диагностических</w:t>
            </w:r>
            <w:r w:rsidR="00A66224" w:rsidRPr="00A66224">
              <w:rPr>
                <w:sz w:val="28"/>
              </w:rPr>
              <w:t xml:space="preserve"> мероприятий на предмет их соответствия установленным стандартам;</w:t>
            </w:r>
          </w:p>
          <w:p w:rsidR="00A66224" w:rsidRPr="0082231D" w:rsidRDefault="00A66224" w:rsidP="0082231D">
            <w:pPr>
              <w:pStyle w:val="a8"/>
              <w:numPr>
                <w:ilvl w:val="0"/>
                <w:numId w:val="3"/>
              </w:numPr>
            </w:pPr>
            <w:r w:rsidRPr="00A66224">
              <w:rPr>
                <w:sz w:val="28"/>
              </w:rPr>
              <w:t>Разработка мероприятий, направленных на предупреждение устранение дефектов в работе по работе по результатам анализа деятельности способствующих повышению качества и эффективности медицинской помощи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A66224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A66224" w:rsidP="00AE1B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A66224" w:rsidP="001502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качеству медицинских услуг</w:t>
            </w:r>
          </w:p>
          <w:p w:rsidR="00A66224" w:rsidRPr="00DB4225" w:rsidRDefault="00A66224" w:rsidP="0015026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аудит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Default="0082231D" w:rsidP="00AE1B5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2231D" w:rsidTr="00AE1B52"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55B7B" w:rsidRDefault="0082231D" w:rsidP="00F55B7B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D43A94">
              <w:rPr>
                <w:b/>
                <w:bCs/>
                <w:sz w:val="28"/>
                <w:szCs w:val="28"/>
              </w:rPr>
              <w:t>.</w:t>
            </w:r>
            <w:r w:rsidRPr="003633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Мероприятия по улучшению л</w:t>
            </w:r>
            <w:proofErr w:type="spellStart"/>
            <w:r w:rsidRPr="003633EE">
              <w:rPr>
                <w:b/>
                <w:bCs/>
                <w:sz w:val="28"/>
                <w:szCs w:val="28"/>
              </w:rPr>
              <w:t>ечебно-профилактическая</w:t>
            </w:r>
            <w:proofErr w:type="spellEnd"/>
            <w:r w:rsidRPr="003633EE">
              <w:rPr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b/>
                <w:bCs/>
                <w:sz w:val="28"/>
                <w:szCs w:val="28"/>
                <w:lang w:val="kk-KZ"/>
              </w:rPr>
              <w:t>ы среди детского населения</w:t>
            </w: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D43A94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223AA5" w:rsidRDefault="0082231D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Дальнейшее применение в работе  участковой службы стратегии интегрированного ведения болезней детского возраста (ИВБДВ) для снижения уровня заболеваемости, смертности и инвалидизации детей от 0 до 5 лет жизни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865C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директора по ОМД</w:t>
            </w:r>
            <w:r w:rsidRPr="00DB4225">
              <w:rPr>
                <w:sz w:val="28"/>
                <w:szCs w:val="28"/>
              </w:rPr>
              <w:t xml:space="preserve"> </w:t>
            </w:r>
          </w:p>
          <w:p w:rsidR="0082231D" w:rsidRPr="00FB7867" w:rsidRDefault="0082231D" w:rsidP="00865C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B65EF6" w:rsidRDefault="0082231D" w:rsidP="003702C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D43A94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Проводить мероприятия по совершенствованию медицинской помощи в области материнства и детства, проведение своевременного дородового патрожа  беременных женщин для антенатальной охраны плода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B7867" w:rsidRDefault="0082231D" w:rsidP="00FB786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B65EF6" w:rsidRDefault="0082231D" w:rsidP="000C7FC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Участковые врачи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Своевременно проводить скрининговые осмотры целевых групп детского населения, напраленных на выявление заболеваний на ранних стадиях и предупреждение развития заболеваний, факторов риска, способствующих возникновению заболеваний.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FB786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директора по ОМД</w:t>
            </w:r>
            <w:r w:rsidRPr="00DB4225">
              <w:rPr>
                <w:sz w:val="28"/>
                <w:szCs w:val="28"/>
              </w:rPr>
              <w:t xml:space="preserve"> </w:t>
            </w:r>
          </w:p>
          <w:p w:rsidR="0082231D" w:rsidRDefault="0082231D" w:rsidP="00FB786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FB7867" w:rsidRDefault="0082231D" w:rsidP="00FB786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Участковые врачи</w:t>
            </w:r>
          </w:p>
          <w:p w:rsidR="0082231D" w:rsidRPr="00B65EF6" w:rsidRDefault="0082231D" w:rsidP="000C7FC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Обеспечение оптимального охвата прививками среди детского населения, как единственного надежного способа защиты детей от инфекций 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FB786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директора по ОМД</w:t>
            </w:r>
            <w:r w:rsidRPr="00DB4225">
              <w:rPr>
                <w:sz w:val="28"/>
                <w:szCs w:val="28"/>
              </w:rPr>
              <w:t xml:space="preserve"> </w:t>
            </w:r>
          </w:p>
          <w:p w:rsidR="0082231D" w:rsidRPr="00FB7867" w:rsidRDefault="0082231D" w:rsidP="00FB7867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B65EF6" w:rsidRDefault="0082231D" w:rsidP="000C7FC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Участковые врачи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Проведение информационно-разъяснительной работы среди населения по профилактике ОКМ, ОРИ, детского травматизма, по пропаганде грудного </w:t>
            </w:r>
            <w:r>
              <w:rPr>
                <w:sz w:val="28"/>
                <w:szCs w:val="28"/>
                <w:lang w:val="kk-KZ"/>
              </w:rPr>
              <w:lastRenderedPageBreak/>
              <w:t>вскармливания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директора по ОМД</w:t>
            </w:r>
            <w:r w:rsidRPr="00DB4225">
              <w:rPr>
                <w:sz w:val="28"/>
                <w:szCs w:val="28"/>
              </w:rPr>
              <w:t xml:space="preserve"> </w:t>
            </w:r>
          </w:p>
          <w:p w:rsidR="0082231D" w:rsidRPr="00FB7867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B65EF6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Участковые врачи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Усилить работу педиатрической службы по развитию и совершенствованию Единной национальной системы здравоохранения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директора по ОМД</w:t>
            </w:r>
            <w:r w:rsidRPr="00DB4225">
              <w:rPr>
                <w:sz w:val="28"/>
                <w:szCs w:val="28"/>
              </w:rPr>
              <w:t xml:space="preserve"> </w:t>
            </w:r>
          </w:p>
          <w:p w:rsidR="0082231D" w:rsidRPr="00FB7867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B65EF6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Участковые врачи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</w:p>
        </w:tc>
      </w:tr>
      <w:tr w:rsidR="0082231D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0D49D5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Обеспечение непрерывного профессианального развития медицинских работников, оказывающих амбулаторную помощь детскому населению путем повышения квалификации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 w:rsidP="00AE1B52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директора по ОМД</w:t>
            </w:r>
            <w:r w:rsidRPr="00DB4225">
              <w:rPr>
                <w:sz w:val="28"/>
                <w:szCs w:val="28"/>
              </w:rPr>
              <w:t xml:space="preserve"> </w:t>
            </w:r>
          </w:p>
          <w:p w:rsidR="0082231D" w:rsidRPr="00FB7867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B65EF6" w:rsidRDefault="0082231D" w:rsidP="00AE1B52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Участковые врачи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B65EF6" w:rsidRDefault="0082231D">
            <w:pPr>
              <w:spacing w:before="120" w:after="120"/>
              <w:rPr>
                <w:bCs/>
                <w:sz w:val="28"/>
                <w:szCs w:val="28"/>
                <w:lang w:val="kk-KZ"/>
              </w:rPr>
            </w:pPr>
          </w:p>
        </w:tc>
      </w:tr>
      <w:tr w:rsidR="0082231D" w:rsidTr="00F02043"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AE1B52" w:rsidRDefault="0082231D" w:rsidP="00AE1B52">
            <w:pPr>
              <w:spacing w:before="120" w:after="120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kk-KZ"/>
              </w:rPr>
              <w:t>І</w:t>
            </w:r>
            <w:r w:rsidRPr="00D43A94">
              <w:rPr>
                <w:b/>
                <w:bCs/>
                <w:sz w:val="28"/>
                <w:szCs w:val="28"/>
              </w:rPr>
              <w:t>.</w:t>
            </w:r>
            <w:r w:rsidRPr="003633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Мероприятия по улучшению л</w:t>
            </w:r>
            <w:proofErr w:type="spellStart"/>
            <w:r w:rsidRPr="003633EE">
              <w:rPr>
                <w:b/>
                <w:bCs/>
                <w:sz w:val="28"/>
                <w:szCs w:val="28"/>
              </w:rPr>
              <w:t>ечебно-профилактическая</w:t>
            </w:r>
            <w:proofErr w:type="spellEnd"/>
            <w:r w:rsidRPr="003633EE">
              <w:rPr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b/>
                <w:bCs/>
                <w:sz w:val="28"/>
                <w:szCs w:val="28"/>
                <w:lang w:val="kk-KZ"/>
              </w:rPr>
              <w:t>ы среди женскогонаселения</w:t>
            </w: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4A46EC" w:rsidRDefault="0082231D" w:rsidP="004A46EC">
            <w:pPr>
              <w:spacing w:before="120" w:after="120"/>
              <w:rPr>
                <w:b/>
                <w:sz w:val="28"/>
                <w:szCs w:val="28"/>
                <w:lang w:val="kk-KZ"/>
              </w:rPr>
            </w:pPr>
            <w:r w:rsidRPr="004A46EC">
              <w:rPr>
                <w:b/>
                <w:sz w:val="28"/>
                <w:szCs w:val="28"/>
                <w:lang w:val="kk-KZ"/>
              </w:rPr>
              <w:t>Актуализировать приказы:</w:t>
            </w:r>
          </w:p>
          <w:p w:rsidR="0082231D" w:rsidRDefault="0082231D" w:rsidP="004A46EC">
            <w:pPr>
              <w:pStyle w:val="a8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регионализации перинатальной помощи;</w:t>
            </w:r>
          </w:p>
          <w:p w:rsidR="0082231D" w:rsidRDefault="0082231D" w:rsidP="004A46EC">
            <w:pPr>
              <w:pStyle w:val="a8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профилактическим осмотрам ЖФВ;</w:t>
            </w:r>
            <w:r w:rsidRPr="004A46EC">
              <w:rPr>
                <w:sz w:val="28"/>
                <w:szCs w:val="28"/>
                <w:lang w:val="kk-KZ"/>
              </w:rPr>
              <w:t xml:space="preserve"> </w:t>
            </w:r>
          </w:p>
          <w:p w:rsidR="0082231D" w:rsidRDefault="0082231D" w:rsidP="004A46EC">
            <w:pPr>
              <w:pStyle w:val="a8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мониторингу критических случаев;</w:t>
            </w:r>
          </w:p>
          <w:p w:rsidR="0082231D" w:rsidRDefault="0082231D" w:rsidP="004A46EC">
            <w:pPr>
              <w:pStyle w:val="a8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оказанию медицинской помощи женскому и детскому населению района;</w:t>
            </w:r>
          </w:p>
          <w:p w:rsidR="0082231D" w:rsidRPr="004A46EC" w:rsidRDefault="0082231D" w:rsidP="004A46EC">
            <w:pPr>
              <w:pStyle w:val="a8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 назначению ответственных лиц за </w:t>
            </w:r>
            <w:r>
              <w:rPr>
                <w:sz w:val="28"/>
                <w:szCs w:val="28"/>
                <w:lang w:val="kk-KZ"/>
              </w:rPr>
              <w:lastRenderedPageBreak/>
              <w:t>мониторинг ведения Регистра беременных и женщин фертильного возраста.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4A46EC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2018 год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4A46EC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Приказы МЗ СР РК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4A46EC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директора по ОМД</w:t>
            </w:r>
            <w:r w:rsidRPr="00DB4225">
              <w:rPr>
                <w:sz w:val="28"/>
                <w:szCs w:val="28"/>
              </w:rPr>
              <w:t xml:space="preserve"> </w:t>
            </w:r>
          </w:p>
          <w:p w:rsidR="0082231D" w:rsidRPr="00FB7867" w:rsidRDefault="0082231D" w:rsidP="004A46EC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DB4225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B4225">
              <w:rPr>
                <w:sz w:val="28"/>
                <w:szCs w:val="28"/>
              </w:rPr>
              <w:t>отделен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82231D" w:rsidRPr="00F02043" w:rsidRDefault="0082231D" w:rsidP="004A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Участковые врачи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4A46EC" w:rsidRDefault="0082231D" w:rsidP="000D49D5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100% охват УЗИ и генетическими скринигами беременных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Приказы МЗ СР РК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02043" w:rsidRDefault="0082231D" w:rsidP="00A7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акушерки, врачи </w:t>
            </w:r>
            <w:proofErr w:type="spellStart"/>
            <w:proofErr w:type="gramStart"/>
            <w:r>
              <w:rPr>
                <w:sz w:val="28"/>
                <w:szCs w:val="28"/>
              </w:rPr>
              <w:t>акушер-гинекологи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 w:rsidP="005C4A43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Оздоровление выявленных больных по результатам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скринингового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осмотра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885238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Приказы МЗ СР РК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02043" w:rsidRDefault="0082231D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акушерки, врачи </w:t>
            </w:r>
            <w:proofErr w:type="spellStart"/>
            <w:proofErr w:type="gramStart"/>
            <w:r>
              <w:rPr>
                <w:sz w:val="28"/>
                <w:szCs w:val="28"/>
              </w:rPr>
              <w:t>акушер-гинекологи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 w:rsidP="00150264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3A31ED" w:rsidRDefault="0082231D" w:rsidP="00C83267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Проводить оздоровительные мероприятия среди подростков девочек по результатам медицинских осмотров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r w:rsidRPr="001C0CA9">
              <w:rPr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Приказы МЗ СР РК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02043" w:rsidRDefault="0082231D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акушерки, врачи </w:t>
            </w:r>
            <w:proofErr w:type="spellStart"/>
            <w:proofErr w:type="gramStart"/>
            <w:r>
              <w:rPr>
                <w:sz w:val="28"/>
                <w:szCs w:val="28"/>
              </w:rPr>
              <w:t>акушер-гинекологи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 w:rsidP="00150264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755FC4" w:rsidRDefault="0082231D" w:rsidP="00F02043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Соблюдать принципы «Безопасное материнство» и антенатального наблюдения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r w:rsidRPr="001C0CA9">
              <w:rPr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Приказы МЗ СР РК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02043" w:rsidRDefault="0082231D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акушерки, врачи </w:t>
            </w:r>
            <w:proofErr w:type="spellStart"/>
            <w:proofErr w:type="gramStart"/>
            <w:r>
              <w:rPr>
                <w:sz w:val="28"/>
                <w:szCs w:val="28"/>
              </w:rPr>
              <w:t>акушер-гинекологи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 w:rsidP="00150264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023B49" w:rsidRDefault="0082231D" w:rsidP="00CF442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Повысить качество антенатального наблюдения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r w:rsidRPr="001C0CA9">
              <w:rPr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Приказы МЗ СР РК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02043" w:rsidRDefault="0082231D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акушерки, врачи </w:t>
            </w:r>
            <w:proofErr w:type="spellStart"/>
            <w:proofErr w:type="gramStart"/>
            <w:r>
              <w:rPr>
                <w:sz w:val="28"/>
                <w:szCs w:val="28"/>
              </w:rPr>
              <w:t>акушер-гинекологи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 w:rsidP="00150264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7B6E16" w:rsidRDefault="0082231D" w:rsidP="00F5794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Проводить экспертную оценку качества лечебно-диагностических процессов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r w:rsidRPr="001C0CA9">
              <w:rPr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Приказы МЗ СР РК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02043" w:rsidRDefault="0082231D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акушерки, врачи </w:t>
            </w:r>
            <w:proofErr w:type="spellStart"/>
            <w:proofErr w:type="gramStart"/>
            <w:r>
              <w:rPr>
                <w:sz w:val="28"/>
                <w:szCs w:val="28"/>
              </w:rPr>
              <w:t>акушер-гинекологи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 w:rsidP="00150264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96792A" w:rsidRDefault="0082231D" w:rsidP="0096792A">
            <w:pPr>
              <w:spacing w:before="120" w:after="1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023B49" w:rsidRDefault="0082231D" w:rsidP="00F5794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Осуществление эпидемиологического надзора, проведение консультативно-диагностической работы по БППП, ВИЧ, Вирусный гепатит и особо опасным инфекциям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r w:rsidRPr="001C0CA9">
              <w:rPr>
                <w:sz w:val="28"/>
                <w:szCs w:val="28"/>
              </w:rPr>
              <w:t>постоянно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Приказы МЗ СР РК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02043" w:rsidRDefault="0082231D" w:rsidP="0015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Эпидемиолог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Pr="00F02043" w:rsidRDefault="0082231D" w:rsidP="00150264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  <w:tr w:rsidR="0082231D" w:rsidRPr="00F02043" w:rsidTr="002428D6"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780EE5" w:rsidRDefault="00CF76C0" w:rsidP="00780EE5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780EE5">
              <w:rPr>
                <w:b/>
                <w:sz w:val="28"/>
                <w:szCs w:val="28"/>
              </w:rPr>
              <w:t xml:space="preserve">. </w:t>
            </w:r>
            <w:r w:rsidR="00780EE5">
              <w:rPr>
                <w:b/>
                <w:sz w:val="28"/>
                <w:szCs w:val="28"/>
                <w:lang w:val="kk-KZ"/>
              </w:rPr>
              <w:t>МЕТОДИЧЕСКАЯ РАБОТА</w:t>
            </w: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780EE5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80EE5"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CF76C0" w:rsidRDefault="00CF76C0" w:rsidP="00CF4428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>Организовать обновление переписи населения по участкам и паспортов врачебных участков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CF76C0" w:rsidRDefault="00CF76C0" w:rsidP="00CF76C0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раза в год</w:t>
            </w:r>
            <w:r w:rsidR="00822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CF76C0" w:rsidRDefault="00CF76C0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CF76C0" w:rsidP="00DC6D1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 директора по МОН</w:t>
            </w:r>
          </w:p>
          <w:p w:rsidR="00CF76C0" w:rsidRDefault="00CF76C0" w:rsidP="00DC6D1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Зав. Поликлиники</w:t>
            </w:r>
          </w:p>
          <w:p w:rsidR="00CF76C0" w:rsidRPr="00CF76C0" w:rsidRDefault="00CF76C0" w:rsidP="00DC6D1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Участковые терапевты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ED2111" w:rsidRDefault="008223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D2111"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CF76C0" w:rsidRDefault="00CF76C0" w:rsidP="00F02043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>Диспансерное наблюдение больных по нозологиям согласно приказу №885 от 26.12.2012</w:t>
            </w:r>
            <w:r w:rsidR="006F75D3">
              <w:rPr>
                <w:rFonts w:ascii="Times New Roman" w:hAnsi="Times New Roman" w:cs="Times New Roman"/>
                <w:b w:val="0"/>
                <w:i w:val="0"/>
                <w:lang w:val="kk-KZ"/>
              </w:rPr>
              <w:t xml:space="preserve"> Протоколы диспансеризации больных с хроническими формами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6F75D3" w:rsidP="00F149E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  <w:r w:rsidR="00822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6F75D3" w:rsidRDefault="006F75D3" w:rsidP="006F75D3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5D3" w:rsidRDefault="006F75D3" w:rsidP="006F75D3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Зав. Поликлиники</w:t>
            </w:r>
          </w:p>
          <w:p w:rsidR="0082231D" w:rsidRDefault="006F75D3" w:rsidP="006F75D3">
            <w:pPr>
              <w:pStyle w:val="a3"/>
            </w:pPr>
            <w:r>
              <w:rPr>
                <w:sz w:val="28"/>
                <w:szCs w:val="28"/>
                <w:lang w:val="kk-KZ"/>
              </w:rPr>
              <w:t>Участковые терапевты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6F75D3" w:rsidRDefault="006F75D3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6F75D3" w:rsidRDefault="006F75D3" w:rsidP="00F02043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>Разработать комплексные мероприятия по улучшению медицинского обслуживания населения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6F75D3" w:rsidRDefault="006F75D3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январь 2018 год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6F75D3" w:rsidRDefault="006F75D3" w:rsidP="00EE0CB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FE4F6F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лечебной части</w:t>
            </w:r>
          </w:p>
          <w:p w:rsidR="00FE4F6F" w:rsidRPr="00FE4F6F" w:rsidRDefault="00FE4F6F" w:rsidP="00FE4F6F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Зав. 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Default="0082231D" w:rsidP="0038517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E4F6F" w:rsidRDefault="00FE4F6F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E4F6F" w:rsidRDefault="00FE4F6F" w:rsidP="00F02043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>Осуществлять контроль по критериям оценки эффективности деятельности участковых врачей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EE0CB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FE4F6F" w:rsidP="00FE4F6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отчет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Default="0082231D" w:rsidP="00FE4F6F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 w:rsidR="00FE4F6F">
              <w:rPr>
                <w:sz w:val="28"/>
                <w:szCs w:val="28"/>
                <w:lang w:val="kk-KZ"/>
              </w:rPr>
              <w:t>МОН</w:t>
            </w:r>
          </w:p>
          <w:p w:rsidR="00FE4F6F" w:rsidRPr="00FE4F6F" w:rsidRDefault="00FE4F6F" w:rsidP="00FE4F6F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Зав. 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2231D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E4F6F" w:rsidRDefault="00FE4F6F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Pr="00FE4F6F" w:rsidRDefault="00FE4F6F" w:rsidP="00F02043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kk-KZ"/>
              </w:rPr>
              <w:t>Проверять использование врачами Международной статистической классификации болезней десятого пересмотра (МКБ-10)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EE0CB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1D" w:rsidRDefault="0082231D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1D" w:rsidRPr="00FE4F6F" w:rsidRDefault="0082231D" w:rsidP="00FE4F6F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 w:rsidR="00FE4F6F">
              <w:rPr>
                <w:sz w:val="28"/>
                <w:szCs w:val="28"/>
                <w:lang w:val="kk-KZ"/>
              </w:rPr>
              <w:t>МОН</w:t>
            </w:r>
            <w:r>
              <w:rPr>
                <w:sz w:val="28"/>
                <w:szCs w:val="28"/>
              </w:rPr>
              <w:t xml:space="preserve">, </w:t>
            </w:r>
            <w:r w:rsidR="00FE4F6F">
              <w:rPr>
                <w:sz w:val="28"/>
                <w:szCs w:val="28"/>
                <w:lang w:val="kk-KZ"/>
              </w:rPr>
              <w:t>Зав.поликлиники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31D" w:rsidRDefault="0082231D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Провести обучающие семинары для врачей по вопросам сбора, анализа, достоверности статистических данных деятельности поликлиники. Инструктаж по составлению годового отчета за 2018г.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4квартал 2018г.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Pr="000D774A" w:rsidRDefault="000D774A" w:rsidP="0038517E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0D774A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  <w:lang w:val="kk-KZ"/>
              </w:rPr>
              <w:t>МОН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Зав.поликлиники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Контроль за регулярным проведением врачебных конференций согласно графика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0D774A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  <w:lang w:val="kk-KZ"/>
              </w:rPr>
              <w:t>МОН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Зав.поликлиники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Оказывать организационно-методическую помощь по поликлинической службе врачам поликлиники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0D774A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  <w:lang w:val="kk-KZ"/>
              </w:rPr>
              <w:t>МОН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Зав.поликлиники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Осуществлять контроль за сдачей медицинской документацией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0D774A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  <w:lang w:val="kk-KZ"/>
              </w:rPr>
              <w:t>МОН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Зав.поликлиники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Провести семинар по сдаче годового отчета за 2018год с врачами поликлиники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Декабрь 2018г.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0D774A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</w:t>
            </w:r>
            <w:r>
              <w:rPr>
                <w:sz w:val="28"/>
                <w:szCs w:val="28"/>
                <w:lang w:val="kk-KZ"/>
              </w:rPr>
              <w:t>МОН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Зав.поликлиники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150264">
        <w:tc>
          <w:tcPr>
            <w:tcW w:w="14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Pr="000D774A" w:rsidRDefault="000D774A" w:rsidP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2428D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 xml:space="preserve"> Мероприятия по реализации программы по пропаганде здорового образа жизни</w:t>
            </w: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15026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Продолжать работу по формированию здорового образа жизни сельского населения с участием спортивных и </w:t>
            </w:r>
            <w:r>
              <w:rPr>
                <w:sz w:val="28"/>
                <w:szCs w:val="28"/>
                <w:lang w:val="kk-KZ"/>
              </w:rPr>
              <w:lastRenderedPageBreak/>
              <w:t>общественных организаций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P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Pr="00780EE5" w:rsidRDefault="00780EE5" w:rsidP="00ED2111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Рай ОО, директора школ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0D774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Совместно с районным отделом образования организовать постоянный семинар педагогов, организаторов по внеклассной работе школ по принципам валеологии и пропаганде ЗОЖ среди учащихся.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Pr="00780EE5" w:rsidRDefault="00780EE5" w:rsidP="00780EE5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Кабинет ЗОЖ, РайОО, Подростковый кабинет, директора школ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774A" w:rsidP="000D774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Осуществить контроль за програмным обучением</w:t>
            </w:r>
            <w:r w:rsidR="000D0C58">
              <w:rPr>
                <w:sz w:val="28"/>
                <w:szCs w:val="28"/>
                <w:lang w:val="kk-KZ"/>
              </w:rPr>
              <w:t xml:space="preserve"> в учреждениях образования, школах по вопросам формирования ЗОЖ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780EE5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Подростковый кабинет, директора школ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0C58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0C58" w:rsidP="000D774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Провести массовую санитарно-просветительную работусреди населения района по вопросам профилактики, реабилитации социально-значимых заболеваний.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780EE5" w:rsidP="00780EE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Кабинет ЗОЖ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0C58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0C58" w:rsidP="000D774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Провести планомерную и систематическую работу по выявлению социально-бытовых условий, психических предпосылок и мотиваций первого опыта употребления подростками алкоголя и наркотиков, анализ для дальнейшей профилактической работы в отношении каждой группы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780EE5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Кабинет ЗОЖ, РайОО, Подростковый кабинет, директора школ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D774A" w:rsidRPr="00F02043" w:rsidTr="00F149E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0C58">
            <w:pPr>
              <w:spacing w:before="120" w:after="1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0D0C58" w:rsidP="000D774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Усилить работу по проекту</w:t>
            </w:r>
            <w:r w:rsidR="00780EE5">
              <w:rPr>
                <w:sz w:val="28"/>
                <w:szCs w:val="28"/>
                <w:lang w:val="kk-KZ"/>
              </w:rPr>
              <w:t xml:space="preserve"> ВОЗ </w:t>
            </w:r>
            <w:r w:rsidR="00780EE5">
              <w:rPr>
                <w:sz w:val="28"/>
                <w:szCs w:val="28"/>
                <w:lang w:val="kk-KZ"/>
              </w:rPr>
              <w:lastRenderedPageBreak/>
              <w:t>«Здоровые школы», «Здоровые рабочие места». Провести конкурс с проведением итогов по результатам года.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Постоянно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A" w:rsidRDefault="00780EE5" w:rsidP="0038517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74A" w:rsidRDefault="00780EE5" w:rsidP="00ED21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Кабинет ЗОЖ, РайОО, </w:t>
            </w:r>
            <w:r>
              <w:rPr>
                <w:sz w:val="28"/>
                <w:szCs w:val="28"/>
                <w:lang w:val="kk-KZ"/>
              </w:rPr>
              <w:lastRenderedPageBreak/>
              <w:t>Подростковый кабинет, директора школ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74A" w:rsidRDefault="000D774A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835679" w:rsidRPr="000D774A" w:rsidRDefault="0030253D">
      <w:pPr>
        <w:rPr>
          <w:b/>
          <w:sz w:val="28"/>
          <w:szCs w:val="28"/>
        </w:rPr>
      </w:pPr>
      <w:r w:rsidRPr="0030253D">
        <w:rPr>
          <w:b/>
          <w:sz w:val="28"/>
          <w:szCs w:val="28"/>
        </w:rPr>
        <w:lastRenderedPageBreak/>
        <w:t xml:space="preserve">                   </w:t>
      </w:r>
      <w:r>
        <w:rPr>
          <w:b/>
          <w:sz w:val="28"/>
          <w:szCs w:val="28"/>
        </w:rPr>
        <w:t xml:space="preserve">                            </w:t>
      </w:r>
      <w:r w:rsidR="00A3747F" w:rsidRPr="00A3747F">
        <w:rPr>
          <w:b/>
          <w:sz w:val="28"/>
          <w:szCs w:val="28"/>
        </w:rPr>
        <w:t xml:space="preserve">                            </w:t>
      </w:r>
      <w:r w:rsidR="00A3747F">
        <w:rPr>
          <w:b/>
          <w:sz w:val="28"/>
          <w:szCs w:val="28"/>
        </w:rPr>
        <w:t xml:space="preserve">                                                                       </w:t>
      </w:r>
      <w:r w:rsidR="00A3747F" w:rsidRPr="00A3747F">
        <w:rPr>
          <w:b/>
          <w:sz w:val="28"/>
          <w:szCs w:val="28"/>
        </w:rPr>
        <w:t xml:space="preserve">         </w:t>
      </w: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Pr="000D774A" w:rsidRDefault="00835679">
      <w:pPr>
        <w:rPr>
          <w:b/>
          <w:sz w:val="28"/>
          <w:szCs w:val="28"/>
        </w:rPr>
      </w:pPr>
    </w:p>
    <w:p w:rsidR="00835679" w:rsidRDefault="00835679">
      <w:pPr>
        <w:rPr>
          <w:b/>
          <w:sz w:val="28"/>
          <w:szCs w:val="28"/>
        </w:rPr>
      </w:pPr>
    </w:p>
    <w:p w:rsidR="00F149E7" w:rsidRDefault="00F149E7">
      <w:pPr>
        <w:rPr>
          <w:b/>
          <w:sz w:val="28"/>
          <w:szCs w:val="28"/>
        </w:rPr>
      </w:pPr>
    </w:p>
    <w:p w:rsidR="00F149E7" w:rsidRDefault="00F149E7">
      <w:pPr>
        <w:rPr>
          <w:b/>
          <w:sz w:val="28"/>
          <w:szCs w:val="28"/>
        </w:rPr>
      </w:pPr>
    </w:p>
    <w:p w:rsidR="00F149E7" w:rsidRDefault="00F149E7">
      <w:pPr>
        <w:rPr>
          <w:b/>
          <w:sz w:val="28"/>
          <w:szCs w:val="28"/>
        </w:rPr>
      </w:pPr>
    </w:p>
    <w:p w:rsidR="00F149E7" w:rsidRDefault="00F149E7">
      <w:pPr>
        <w:rPr>
          <w:b/>
          <w:sz w:val="28"/>
          <w:szCs w:val="28"/>
        </w:rPr>
      </w:pPr>
    </w:p>
    <w:p w:rsidR="00F149E7" w:rsidRDefault="00F149E7">
      <w:pPr>
        <w:rPr>
          <w:b/>
          <w:sz w:val="28"/>
          <w:szCs w:val="28"/>
        </w:rPr>
      </w:pP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Принят на собрании коллектива протокол </w:t>
      </w:r>
      <w:r>
        <w:rPr>
          <w:sz w:val="28"/>
          <w:szCs w:val="28"/>
        </w:rPr>
        <w:t>№1 от 15.01.201</w:t>
      </w:r>
      <w:r w:rsidR="00F149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участием 52 сотрудников.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149E7">
        <w:rPr>
          <w:sz w:val="28"/>
          <w:szCs w:val="28"/>
        </w:rPr>
        <w:t>Сергазинов</w:t>
      </w:r>
      <w:proofErr w:type="spellEnd"/>
      <w:r w:rsidR="00F149E7">
        <w:rPr>
          <w:sz w:val="28"/>
          <w:szCs w:val="28"/>
        </w:rPr>
        <w:t xml:space="preserve"> Н.О.</w:t>
      </w:r>
      <w:r>
        <w:rPr>
          <w:sz w:val="28"/>
          <w:szCs w:val="28"/>
        </w:rPr>
        <w:t>.-</w:t>
      </w:r>
      <w:r w:rsidRPr="00E60A7A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лечебной части</w:t>
      </w:r>
    </w:p>
    <w:p w:rsidR="00F149E7" w:rsidRDefault="007064E7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  <w:r w:rsidR="00F149E7">
        <w:rPr>
          <w:sz w:val="28"/>
          <w:szCs w:val="28"/>
        </w:rPr>
        <w:t xml:space="preserve"> </w:t>
      </w:r>
      <w:proofErr w:type="spellStart"/>
      <w:r w:rsidR="00F149E7">
        <w:rPr>
          <w:sz w:val="28"/>
          <w:szCs w:val="28"/>
        </w:rPr>
        <w:t>Карамсакова</w:t>
      </w:r>
      <w:proofErr w:type="spellEnd"/>
      <w:r w:rsidR="00F149E7">
        <w:rPr>
          <w:sz w:val="28"/>
          <w:szCs w:val="28"/>
        </w:rPr>
        <w:t xml:space="preserve"> Г.Б. – </w:t>
      </w:r>
      <w:proofErr w:type="gramStart"/>
      <w:r w:rsidR="00F149E7">
        <w:rPr>
          <w:sz w:val="28"/>
          <w:szCs w:val="28"/>
        </w:rPr>
        <w:t>заведующая поликлиники</w:t>
      </w:r>
      <w:proofErr w:type="gramEnd"/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  <w:r w:rsidR="00F149E7">
        <w:rPr>
          <w:sz w:val="28"/>
          <w:szCs w:val="28"/>
        </w:rPr>
        <w:t>Тыныбаева Г.Т.</w:t>
      </w:r>
      <w:r>
        <w:rPr>
          <w:sz w:val="28"/>
          <w:szCs w:val="28"/>
        </w:rPr>
        <w:t>-</w:t>
      </w:r>
      <w:r w:rsidRPr="00E60A7A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ОМД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</w:t>
      </w:r>
      <w:r w:rsidR="00F149E7">
        <w:rPr>
          <w:sz w:val="28"/>
          <w:szCs w:val="28"/>
        </w:rPr>
        <w:t>Жумажанов ЖК.</w:t>
      </w:r>
      <w:r>
        <w:rPr>
          <w:sz w:val="28"/>
          <w:szCs w:val="28"/>
        </w:rPr>
        <w:t>.-</w:t>
      </w:r>
      <w:r w:rsidRPr="00E60A7A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МОН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</w:t>
      </w:r>
      <w:r w:rsidR="00F149E7">
        <w:rPr>
          <w:sz w:val="28"/>
          <w:szCs w:val="28"/>
        </w:rPr>
        <w:t>Нуркасымов Т.М.</w:t>
      </w:r>
      <w:r>
        <w:rPr>
          <w:sz w:val="28"/>
          <w:szCs w:val="28"/>
        </w:rPr>
        <w:t>-</w:t>
      </w:r>
      <w:r w:rsidR="00F149E7">
        <w:rPr>
          <w:sz w:val="28"/>
          <w:szCs w:val="28"/>
        </w:rPr>
        <w:t xml:space="preserve">   </w:t>
      </w:r>
      <w:r w:rsidR="00AB5B2C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149E7">
        <w:rPr>
          <w:sz w:val="28"/>
          <w:szCs w:val="28"/>
        </w:rPr>
        <w:t>Когалы</w:t>
      </w:r>
      <w:proofErr w:type="spellEnd"/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7.</w:t>
      </w:r>
      <w:r w:rsidR="00F149E7">
        <w:rPr>
          <w:sz w:val="28"/>
          <w:szCs w:val="28"/>
        </w:rPr>
        <w:t>Когай Т.В.</w:t>
      </w:r>
      <w:r>
        <w:rPr>
          <w:sz w:val="28"/>
          <w:szCs w:val="28"/>
        </w:rPr>
        <w:t>- заведующий хирургическим отделением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8.</w:t>
      </w:r>
      <w:r w:rsidR="00F149E7">
        <w:rPr>
          <w:sz w:val="28"/>
          <w:szCs w:val="28"/>
        </w:rPr>
        <w:t>Керимкулова К.С.</w:t>
      </w:r>
      <w:r>
        <w:rPr>
          <w:sz w:val="28"/>
          <w:szCs w:val="28"/>
        </w:rPr>
        <w:t>.-</w:t>
      </w:r>
      <w:r w:rsidRPr="00D606D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терапевтическим  отделением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9.</w:t>
      </w:r>
      <w:r w:rsidR="00F149E7">
        <w:rPr>
          <w:sz w:val="28"/>
          <w:szCs w:val="28"/>
        </w:rPr>
        <w:t>Сергазинова А.М.</w:t>
      </w:r>
      <w:r>
        <w:rPr>
          <w:sz w:val="28"/>
          <w:szCs w:val="28"/>
        </w:rPr>
        <w:t>- заведующая инфекционным   отделением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</w:t>
      </w:r>
      <w:r w:rsidR="00F149E7">
        <w:rPr>
          <w:sz w:val="28"/>
          <w:szCs w:val="28"/>
        </w:rPr>
        <w:t>Тыныбаева Г.Т.</w:t>
      </w:r>
      <w:r>
        <w:rPr>
          <w:sz w:val="28"/>
          <w:szCs w:val="28"/>
        </w:rPr>
        <w:t>-</w:t>
      </w:r>
      <w:r w:rsidRPr="00D606D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родильным отделением</w:t>
      </w:r>
    </w:p>
    <w:p w:rsidR="00835679" w:rsidRDefault="00835679" w:rsidP="008356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11.</w:t>
      </w:r>
      <w:r w:rsidR="00AB5B2C">
        <w:rPr>
          <w:sz w:val="28"/>
          <w:szCs w:val="28"/>
        </w:rPr>
        <w:t>Болатаева Ф.С.</w:t>
      </w:r>
      <w:r>
        <w:rPr>
          <w:sz w:val="28"/>
          <w:szCs w:val="28"/>
        </w:rPr>
        <w:t>.-</w:t>
      </w:r>
      <w:r w:rsidRPr="00D606D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детским отделением</w:t>
      </w:r>
    </w:p>
    <w:p w:rsidR="00835679" w:rsidRPr="00AE32A7" w:rsidRDefault="00835679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</w:rPr>
        <w:t>12.</w:t>
      </w:r>
      <w:r w:rsidRPr="00D606D3">
        <w:rPr>
          <w:b/>
          <w:i/>
          <w:sz w:val="28"/>
          <w:szCs w:val="28"/>
          <w:lang w:val="kk-KZ"/>
        </w:rPr>
        <w:t xml:space="preserve"> </w:t>
      </w:r>
      <w:r w:rsidR="00AB5B2C">
        <w:rPr>
          <w:sz w:val="28"/>
          <w:szCs w:val="28"/>
          <w:lang w:val="kk-KZ"/>
        </w:rPr>
        <w:t>Акимбеков С.А.</w:t>
      </w:r>
      <w:r w:rsidRPr="00AE32A7">
        <w:rPr>
          <w:sz w:val="28"/>
          <w:szCs w:val="28"/>
          <w:lang w:val="kk-KZ"/>
        </w:rPr>
        <w:t>- зав.</w:t>
      </w:r>
      <w:r w:rsidR="00AB5B2C">
        <w:rPr>
          <w:sz w:val="28"/>
          <w:szCs w:val="28"/>
          <w:lang w:val="kk-KZ"/>
        </w:rPr>
        <w:t>СБ Басши</w:t>
      </w:r>
    </w:p>
    <w:p w:rsidR="00835679" w:rsidRPr="00AE32A7" w:rsidRDefault="00835679" w:rsidP="00835679">
      <w:pPr>
        <w:shd w:val="clear" w:color="auto" w:fill="FFFFFF"/>
        <w:rPr>
          <w:sz w:val="28"/>
          <w:szCs w:val="28"/>
          <w:lang w:val="kk-KZ"/>
        </w:rPr>
      </w:pPr>
      <w:r w:rsidRPr="00AE32A7">
        <w:rPr>
          <w:sz w:val="28"/>
          <w:szCs w:val="28"/>
          <w:lang w:val="kk-KZ"/>
        </w:rPr>
        <w:t xml:space="preserve">13. </w:t>
      </w:r>
      <w:r w:rsidR="00AB5B2C">
        <w:rPr>
          <w:sz w:val="28"/>
          <w:szCs w:val="28"/>
          <w:lang w:val="kk-KZ"/>
        </w:rPr>
        <w:t>Жумашев Е.Б.</w:t>
      </w:r>
      <w:r>
        <w:rPr>
          <w:sz w:val="28"/>
          <w:szCs w:val="28"/>
          <w:lang w:val="kk-KZ"/>
        </w:rPr>
        <w:t xml:space="preserve">.-зав.ВА </w:t>
      </w:r>
      <w:r w:rsidR="00AB5B2C">
        <w:rPr>
          <w:sz w:val="28"/>
          <w:szCs w:val="28"/>
          <w:lang w:val="kk-KZ"/>
        </w:rPr>
        <w:t>Жоламан</w:t>
      </w:r>
    </w:p>
    <w:p w:rsidR="00835679" w:rsidRDefault="00835679" w:rsidP="00835679">
      <w:pPr>
        <w:shd w:val="clear" w:color="auto" w:fill="FFFFFF"/>
        <w:rPr>
          <w:sz w:val="28"/>
          <w:szCs w:val="28"/>
          <w:lang w:val="kk-KZ"/>
        </w:rPr>
      </w:pPr>
      <w:r w:rsidRPr="00AE32A7">
        <w:rPr>
          <w:sz w:val="28"/>
          <w:szCs w:val="28"/>
          <w:lang w:val="kk-KZ"/>
        </w:rPr>
        <w:t>14</w:t>
      </w:r>
      <w:r>
        <w:rPr>
          <w:sz w:val="28"/>
          <w:szCs w:val="28"/>
          <w:lang w:val="kk-KZ"/>
        </w:rPr>
        <w:t xml:space="preserve">. </w:t>
      </w:r>
      <w:r w:rsidR="00AB5B2C">
        <w:rPr>
          <w:sz w:val="28"/>
          <w:szCs w:val="28"/>
          <w:lang w:val="kk-KZ"/>
        </w:rPr>
        <w:t xml:space="preserve">Садуакасова С.А. </w:t>
      </w:r>
      <w:r>
        <w:rPr>
          <w:sz w:val="28"/>
          <w:szCs w:val="28"/>
          <w:lang w:val="kk-KZ"/>
        </w:rPr>
        <w:t xml:space="preserve">.-зав.ВА </w:t>
      </w:r>
      <w:r w:rsidR="00AB5B2C">
        <w:rPr>
          <w:sz w:val="28"/>
          <w:szCs w:val="28"/>
          <w:lang w:val="kk-KZ"/>
        </w:rPr>
        <w:t>Коянкоз</w:t>
      </w:r>
    </w:p>
    <w:p w:rsidR="00AB5B2C" w:rsidRDefault="00835679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</w:t>
      </w:r>
      <w:r w:rsidR="00AB5B2C">
        <w:rPr>
          <w:sz w:val="28"/>
          <w:szCs w:val="28"/>
          <w:lang w:val="kk-KZ"/>
        </w:rPr>
        <w:t>Каринова М.К.</w:t>
      </w:r>
      <w:r>
        <w:rPr>
          <w:sz w:val="28"/>
          <w:szCs w:val="28"/>
          <w:lang w:val="kk-KZ"/>
        </w:rPr>
        <w:t>-зав.ВА</w:t>
      </w:r>
      <w:r w:rsidR="00AB5B2C">
        <w:rPr>
          <w:sz w:val="28"/>
          <w:szCs w:val="28"/>
          <w:lang w:val="kk-KZ"/>
        </w:rPr>
        <w:t xml:space="preserve"> Шанханай</w:t>
      </w:r>
    </w:p>
    <w:p w:rsidR="00835679" w:rsidRDefault="00AB5B2C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835679">
        <w:rPr>
          <w:sz w:val="28"/>
          <w:szCs w:val="28"/>
          <w:lang w:val="kk-KZ"/>
        </w:rPr>
        <w:t>6.</w:t>
      </w:r>
      <w:r>
        <w:rPr>
          <w:sz w:val="28"/>
          <w:szCs w:val="28"/>
          <w:lang w:val="kk-KZ"/>
        </w:rPr>
        <w:t>Додабекова Т.Е.</w:t>
      </w:r>
      <w:r w:rsidR="00835679">
        <w:rPr>
          <w:sz w:val="28"/>
          <w:szCs w:val="28"/>
          <w:lang w:val="kk-KZ"/>
        </w:rPr>
        <w:t xml:space="preserve">.- зав.ВА </w:t>
      </w:r>
      <w:r>
        <w:rPr>
          <w:sz w:val="28"/>
          <w:szCs w:val="28"/>
          <w:lang w:val="kk-KZ"/>
        </w:rPr>
        <w:t>Жайнак</w:t>
      </w:r>
    </w:p>
    <w:p w:rsidR="00835679" w:rsidRDefault="00835679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</w:t>
      </w:r>
      <w:r w:rsidRPr="00AE32A7">
        <w:rPr>
          <w:sz w:val="28"/>
          <w:szCs w:val="28"/>
          <w:lang w:val="kk-KZ"/>
        </w:rPr>
        <w:t xml:space="preserve"> </w:t>
      </w:r>
      <w:r w:rsidR="00AB5B2C">
        <w:rPr>
          <w:sz w:val="28"/>
          <w:szCs w:val="28"/>
          <w:lang w:val="kk-KZ"/>
        </w:rPr>
        <w:t>Нурсапаева М.М.</w:t>
      </w:r>
      <w:r w:rsidRPr="00AE32A7">
        <w:rPr>
          <w:sz w:val="28"/>
          <w:szCs w:val="28"/>
          <w:lang w:val="kk-KZ"/>
        </w:rPr>
        <w:t xml:space="preserve">.-зав.ВА </w:t>
      </w:r>
      <w:r w:rsidR="00AB5B2C">
        <w:rPr>
          <w:sz w:val="28"/>
          <w:szCs w:val="28"/>
          <w:lang w:val="kk-KZ"/>
        </w:rPr>
        <w:t xml:space="preserve"> Алтынемел</w:t>
      </w:r>
    </w:p>
    <w:p w:rsidR="00835679" w:rsidRDefault="00835679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18.</w:t>
      </w:r>
      <w:r w:rsidR="00AB5B2C">
        <w:rPr>
          <w:sz w:val="28"/>
          <w:szCs w:val="28"/>
          <w:lang w:val="kk-KZ"/>
        </w:rPr>
        <w:t>Вишнякова В.Н.</w:t>
      </w:r>
      <w:r>
        <w:rPr>
          <w:sz w:val="28"/>
          <w:szCs w:val="28"/>
          <w:lang w:val="kk-KZ"/>
        </w:rPr>
        <w:t xml:space="preserve">.-зав.ВА </w:t>
      </w:r>
      <w:r w:rsidR="00AB5B2C">
        <w:rPr>
          <w:sz w:val="28"/>
          <w:szCs w:val="28"/>
          <w:lang w:val="kk-KZ"/>
        </w:rPr>
        <w:t>Коксу</w:t>
      </w:r>
    </w:p>
    <w:p w:rsidR="00835679" w:rsidRDefault="00835679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</w:t>
      </w:r>
      <w:r w:rsidR="00AB5B2C">
        <w:rPr>
          <w:sz w:val="28"/>
          <w:szCs w:val="28"/>
          <w:lang w:val="kk-KZ"/>
        </w:rPr>
        <w:t>Абзал С</w:t>
      </w:r>
      <w:r>
        <w:rPr>
          <w:sz w:val="28"/>
          <w:szCs w:val="28"/>
          <w:lang w:val="kk-KZ"/>
        </w:rPr>
        <w:t xml:space="preserve">.-зав.ВА </w:t>
      </w:r>
      <w:r w:rsidR="00AB5B2C">
        <w:rPr>
          <w:sz w:val="28"/>
          <w:szCs w:val="28"/>
          <w:lang w:val="kk-KZ"/>
        </w:rPr>
        <w:t>Талдыбулак</w:t>
      </w:r>
      <w:r w:rsidR="00956280">
        <w:rPr>
          <w:sz w:val="28"/>
          <w:szCs w:val="28"/>
          <w:lang w:val="kk-KZ"/>
        </w:rPr>
        <w:tab/>
      </w:r>
    </w:p>
    <w:p w:rsidR="00835679" w:rsidRDefault="00835679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7E05A1">
        <w:rPr>
          <w:sz w:val="28"/>
          <w:szCs w:val="28"/>
          <w:lang w:val="kk-KZ"/>
        </w:rPr>
        <w:t>0.</w:t>
      </w:r>
      <w:r w:rsidR="007064E7">
        <w:rPr>
          <w:sz w:val="28"/>
          <w:szCs w:val="28"/>
          <w:lang w:val="kk-KZ"/>
        </w:rPr>
        <w:t>Солтабаев Т.С</w:t>
      </w:r>
      <w:r w:rsidR="007E05A1">
        <w:rPr>
          <w:sz w:val="28"/>
          <w:szCs w:val="28"/>
          <w:lang w:val="kk-KZ"/>
        </w:rPr>
        <w:t xml:space="preserve">.-зав.ВА </w:t>
      </w:r>
      <w:r w:rsidR="007064E7">
        <w:rPr>
          <w:sz w:val="28"/>
          <w:szCs w:val="28"/>
          <w:lang w:val="kk-KZ"/>
        </w:rPr>
        <w:t>Карашокы</w:t>
      </w:r>
    </w:p>
    <w:p w:rsidR="00835679" w:rsidRPr="00AE32A7" w:rsidRDefault="006F2D24" w:rsidP="00835679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</w:t>
      </w:r>
      <w:r w:rsidRPr="00AB5B2C">
        <w:rPr>
          <w:sz w:val="28"/>
          <w:szCs w:val="28"/>
          <w:lang w:val="kk-KZ"/>
        </w:rPr>
        <w:t>.</w:t>
      </w:r>
      <w:r w:rsidR="007064E7">
        <w:rPr>
          <w:sz w:val="28"/>
          <w:szCs w:val="28"/>
          <w:lang w:val="kk-KZ"/>
        </w:rPr>
        <w:t>Усманова К.А.</w:t>
      </w:r>
      <w:r w:rsidR="00835679">
        <w:rPr>
          <w:sz w:val="28"/>
          <w:szCs w:val="28"/>
          <w:lang w:val="kk-KZ"/>
        </w:rPr>
        <w:t xml:space="preserve">-зав.ВА </w:t>
      </w:r>
      <w:r w:rsidR="007064E7">
        <w:rPr>
          <w:sz w:val="28"/>
          <w:szCs w:val="28"/>
          <w:lang w:val="kk-KZ"/>
        </w:rPr>
        <w:t>Карагаш</w:t>
      </w:r>
    </w:p>
    <w:p w:rsidR="00A3747F" w:rsidRPr="00AB5B2C" w:rsidRDefault="00A3747F">
      <w:pPr>
        <w:rPr>
          <w:lang w:val="kk-KZ"/>
        </w:rPr>
      </w:pPr>
      <w:r w:rsidRPr="00AB5B2C">
        <w:rPr>
          <w:b/>
          <w:sz w:val="28"/>
          <w:szCs w:val="28"/>
          <w:lang w:val="kk-KZ"/>
        </w:rPr>
        <w:t xml:space="preserve">    </w:t>
      </w:r>
      <w:r w:rsidR="00547CF0" w:rsidRPr="00AB5B2C">
        <w:rPr>
          <w:b/>
          <w:sz w:val="28"/>
          <w:szCs w:val="28"/>
          <w:lang w:val="kk-KZ"/>
        </w:rPr>
        <w:t xml:space="preserve"> </w:t>
      </w:r>
    </w:p>
    <w:sectPr w:rsidR="00A3747F" w:rsidRPr="00AB5B2C" w:rsidSect="00A663DE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F3" w:rsidRDefault="00543AF3" w:rsidP="00873F3B">
      <w:r>
        <w:separator/>
      </w:r>
    </w:p>
  </w:endnote>
  <w:endnote w:type="continuationSeparator" w:id="0">
    <w:p w:rsidR="00543AF3" w:rsidRDefault="00543AF3" w:rsidP="0087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F3" w:rsidRDefault="00543AF3" w:rsidP="00873F3B">
      <w:r>
        <w:separator/>
      </w:r>
    </w:p>
  </w:footnote>
  <w:footnote w:type="continuationSeparator" w:id="0">
    <w:p w:rsidR="00543AF3" w:rsidRDefault="00543AF3" w:rsidP="00873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4AB"/>
    <w:multiLevelType w:val="hybridMultilevel"/>
    <w:tmpl w:val="34E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6EF4"/>
    <w:multiLevelType w:val="hybridMultilevel"/>
    <w:tmpl w:val="8C02C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0361"/>
    <w:multiLevelType w:val="hybridMultilevel"/>
    <w:tmpl w:val="0554C00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A5"/>
    <w:rsid w:val="000024E0"/>
    <w:rsid w:val="00023B49"/>
    <w:rsid w:val="000465D5"/>
    <w:rsid w:val="00092B53"/>
    <w:rsid w:val="000C2C0B"/>
    <w:rsid w:val="000C7FC0"/>
    <w:rsid w:val="000D0C58"/>
    <w:rsid w:val="000D49D5"/>
    <w:rsid w:val="000D774A"/>
    <w:rsid w:val="00113ABC"/>
    <w:rsid w:val="00123F81"/>
    <w:rsid w:val="00150264"/>
    <w:rsid w:val="0021588F"/>
    <w:rsid w:val="00223AA5"/>
    <w:rsid w:val="002428D6"/>
    <w:rsid w:val="00264A70"/>
    <w:rsid w:val="00274A6F"/>
    <w:rsid w:val="00287A83"/>
    <w:rsid w:val="0030253D"/>
    <w:rsid w:val="00320324"/>
    <w:rsid w:val="003269BD"/>
    <w:rsid w:val="00337B29"/>
    <w:rsid w:val="0034713C"/>
    <w:rsid w:val="00354ACA"/>
    <w:rsid w:val="003633EE"/>
    <w:rsid w:val="003702C2"/>
    <w:rsid w:val="003731C7"/>
    <w:rsid w:val="0038517E"/>
    <w:rsid w:val="00393A29"/>
    <w:rsid w:val="003A31ED"/>
    <w:rsid w:val="003C4B45"/>
    <w:rsid w:val="003C593F"/>
    <w:rsid w:val="003C5A99"/>
    <w:rsid w:val="003E7CD1"/>
    <w:rsid w:val="004629AA"/>
    <w:rsid w:val="004A46EC"/>
    <w:rsid w:val="004F0527"/>
    <w:rsid w:val="00543AF3"/>
    <w:rsid w:val="00547CF0"/>
    <w:rsid w:val="00560E03"/>
    <w:rsid w:val="005A315E"/>
    <w:rsid w:val="005A3C95"/>
    <w:rsid w:val="005A49A5"/>
    <w:rsid w:val="005C1BAD"/>
    <w:rsid w:val="005C4A43"/>
    <w:rsid w:val="005D44CA"/>
    <w:rsid w:val="00610AB8"/>
    <w:rsid w:val="006332EA"/>
    <w:rsid w:val="0068459B"/>
    <w:rsid w:val="006B1C31"/>
    <w:rsid w:val="006E78D6"/>
    <w:rsid w:val="006F2D24"/>
    <w:rsid w:val="006F75D3"/>
    <w:rsid w:val="007064E7"/>
    <w:rsid w:val="00720D8A"/>
    <w:rsid w:val="00730B32"/>
    <w:rsid w:val="00740789"/>
    <w:rsid w:val="00755FC4"/>
    <w:rsid w:val="007570F3"/>
    <w:rsid w:val="00780EE5"/>
    <w:rsid w:val="007A7485"/>
    <w:rsid w:val="007B6E16"/>
    <w:rsid w:val="007D4BA7"/>
    <w:rsid w:val="007E05A1"/>
    <w:rsid w:val="0082052D"/>
    <w:rsid w:val="0082231D"/>
    <w:rsid w:val="00835679"/>
    <w:rsid w:val="00843DCF"/>
    <w:rsid w:val="00865C7A"/>
    <w:rsid w:val="00873F3B"/>
    <w:rsid w:val="008A5A83"/>
    <w:rsid w:val="00956280"/>
    <w:rsid w:val="009674CF"/>
    <w:rsid w:val="0096792A"/>
    <w:rsid w:val="009B32DD"/>
    <w:rsid w:val="009F75D0"/>
    <w:rsid w:val="00A225FD"/>
    <w:rsid w:val="00A3747F"/>
    <w:rsid w:val="00A66224"/>
    <w:rsid w:val="00A663DE"/>
    <w:rsid w:val="00A75E70"/>
    <w:rsid w:val="00AB5B2C"/>
    <w:rsid w:val="00AD3FF4"/>
    <w:rsid w:val="00AE1B52"/>
    <w:rsid w:val="00B37C3A"/>
    <w:rsid w:val="00B65EF6"/>
    <w:rsid w:val="00BB055B"/>
    <w:rsid w:val="00BF06B3"/>
    <w:rsid w:val="00C166F3"/>
    <w:rsid w:val="00C525AA"/>
    <w:rsid w:val="00C83267"/>
    <w:rsid w:val="00CF4428"/>
    <w:rsid w:val="00CF76C0"/>
    <w:rsid w:val="00D43A94"/>
    <w:rsid w:val="00DA7C8D"/>
    <w:rsid w:val="00DB4225"/>
    <w:rsid w:val="00DC6D15"/>
    <w:rsid w:val="00DE1686"/>
    <w:rsid w:val="00DF044D"/>
    <w:rsid w:val="00DF6E5D"/>
    <w:rsid w:val="00E10EFC"/>
    <w:rsid w:val="00E12989"/>
    <w:rsid w:val="00E452BD"/>
    <w:rsid w:val="00ED2111"/>
    <w:rsid w:val="00EE0CBA"/>
    <w:rsid w:val="00EE1A72"/>
    <w:rsid w:val="00F02043"/>
    <w:rsid w:val="00F149E7"/>
    <w:rsid w:val="00F55B7B"/>
    <w:rsid w:val="00F57944"/>
    <w:rsid w:val="00FB7867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A5"/>
    <w:rPr>
      <w:sz w:val="24"/>
      <w:szCs w:val="24"/>
    </w:rPr>
  </w:style>
  <w:style w:type="paragraph" w:styleId="1">
    <w:name w:val="heading 1"/>
    <w:basedOn w:val="a"/>
    <w:next w:val="a"/>
    <w:qFormat/>
    <w:rsid w:val="005A49A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02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E16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25"/>
    <w:rPr>
      <w:sz w:val="24"/>
      <w:szCs w:val="24"/>
    </w:rPr>
  </w:style>
  <w:style w:type="paragraph" w:styleId="a4">
    <w:name w:val="header"/>
    <w:basedOn w:val="a"/>
    <w:link w:val="a5"/>
    <w:rsid w:val="00873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F3B"/>
    <w:rPr>
      <w:sz w:val="24"/>
      <w:szCs w:val="24"/>
    </w:rPr>
  </w:style>
  <w:style w:type="paragraph" w:styleId="a6">
    <w:name w:val="footer"/>
    <w:basedOn w:val="a"/>
    <w:link w:val="a7"/>
    <w:rsid w:val="00873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F3B"/>
    <w:rPr>
      <w:sz w:val="24"/>
      <w:szCs w:val="24"/>
    </w:rPr>
  </w:style>
  <w:style w:type="paragraph" w:styleId="a8">
    <w:name w:val="List Paragraph"/>
    <w:basedOn w:val="a"/>
    <w:uiPriority w:val="34"/>
    <w:qFormat/>
    <w:rsid w:val="004A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FB70-540D-4516-9119-00DC35B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5</cp:revision>
  <cp:lastPrinted>2015-10-05T11:31:00Z</cp:lastPrinted>
  <dcterms:created xsi:type="dcterms:W3CDTF">2018-01-30T10:24:00Z</dcterms:created>
  <dcterms:modified xsi:type="dcterms:W3CDTF">2018-01-31T12:01:00Z</dcterms:modified>
</cp:coreProperties>
</file>