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41" w:rsidRPr="00151C41" w:rsidRDefault="00151C41" w:rsidP="00151C41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proofErr w:type="spellStart"/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</w:rPr>
        <w:t>Жет</w:t>
      </w:r>
      <w:proofErr w:type="spellEnd"/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і</w:t>
      </w:r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су </w:t>
      </w:r>
      <w:proofErr w:type="spellStart"/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</w:rPr>
        <w:t>облысы</w:t>
      </w:r>
      <w:proofErr w:type="spellEnd"/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ның денсаулық сақтау басқармасы мен</w:t>
      </w:r>
      <w:r w:rsidRPr="00151C41">
        <w:rPr>
          <w:rFonts w:asciiTheme="majorHAnsi" w:eastAsiaTheme="majorEastAsia" w:hAnsiTheme="majorHAnsi" w:cstheme="majorBidi"/>
          <w:b/>
          <w:bCs/>
          <w:sz w:val="28"/>
          <w:szCs w:val="28"/>
          <w:lang w:val="kk-KZ"/>
        </w:rPr>
        <w:t>к</w:t>
      </w:r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вазимемлекеттік сектор субъектілерімен бірлесе </w:t>
      </w:r>
      <w:r w:rsidRPr="00151C41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 xml:space="preserve">Қазақстан Республикасының сыбайлас жемқорлыққа қарсы саясатының 2022-2026 жылдарға арналған тұжырымдамасын </w:t>
      </w:r>
      <w:r w:rsidRPr="00151C41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іске асыру бойынша </w:t>
      </w:r>
    </w:p>
    <w:p w:rsidR="00151C41" w:rsidRPr="00151C41" w:rsidRDefault="00DE2ABA" w:rsidP="00151C41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І</w:t>
      </w:r>
      <w:r w:rsidRPr="00EC054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V</w:t>
      </w:r>
      <w:r w:rsidR="00151C41" w:rsidRPr="00151C41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тоқсанға атқарылған жұмыстары туралы</w:t>
      </w:r>
    </w:p>
    <w:p w:rsidR="00151C41" w:rsidRPr="00151C41" w:rsidRDefault="00151C41" w:rsidP="0015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1C41" w:rsidRPr="00151C41" w:rsidRDefault="00151C41" w:rsidP="0015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1C41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151C41" w:rsidRPr="00151C41" w:rsidRDefault="00151C41" w:rsidP="0015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296C" w:rsidRPr="00DE2ABA" w:rsidRDefault="00151C41" w:rsidP="00151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C4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C41">
        <w:rPr>
          <w:rFonts w:ascii="Times New Roman" w:hAnsi="Times New Roman" w:cs="Times New Roman"/>
          <w:sz w:val="28"/>
          <w:szCs w:val="28"/>
          <w:lang w:val="kk-KZ"/>
        </w:rPr>
        <w:t>Жетісу облысының денсаулық сақтау басқармасы тоқсан сайынғы жоспарына сәйкес квазимемлекеттік сектор субъектілерімен бірлесе қызметкерлері үшын түсындыру және оқыту іс – шараларын өткізді. Іс – шара  қатысушыларға сыбайлас жемқорлыққа қарсы саясаттың негізгі бағыттарын, мүдделер қақтығыстарының болдырмау және реттеу жөніндегеі нұсқаулық, осыған орайквазимемлекеттік сектор субъектілеріме</w:t>
      </w:r>
      <w:r w:rsidR="00DE2ABA">
        <w:rPr>
          <w:rFonts w:ascii="Times New Roman" w:hAnsi="Times New Roman" w:cs="Times New Roman"/>
          <w:sz w:val="28"/>
          <w:szCs w:val="28"/>
          <w:lang w:val="kk-KZ"/>
        </w:rPr>
        <w:t>н өткізілген шараларын жолдайды:</w:t>
      </w:r>
    </w:p>
    <w:p w:rsidR="00DE2ABA" w:rsidRPr="00EC054D" w:rsidRDefault="00EC054D" w:rsidP="00EC054D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54D">
        <w:rPr>
          <w:rFonts w:ascii="Times New Roman" w:hAnsi="Times New Roman" w:cs="Times New Roman"/>
          <w:sz w:val="28"/>
          <w:szCs w:val="28"/>
          <w:lang w:val="kk-KZ"/>
        </w:rPr>
        <w:t xml:space="preserve">Кербұлақ </w:t>
      </w:r>
      <w:r w:rsidR="00DE2ABA" w:rsidRPr="00EC054D">
        <w:rPr>
          <w:rFonts w:ascii="Times New Roman" w:hAnsi="Times New Roman" w:cs="Times New Roman"/>
          <w:sz w:val="28"/>
          <w:szCs w:val="28"/>
          <w:lang w:val="kk-KZ"/>
        </w:rPr>
        <w:t>орталық аудандық ауруханасыме</w:t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>н 1</w:t>
      </w:r>
      <w:r w:rsidR="00151C41" w:rsidRPr="00EC054D">
        <w:rPr>
          <w:rFonts w:ascii="Times New Roman" w:hAnsi="Times New Roman" w:cs="Times New Roman"/>
          <w:sz w:val="28"/>
          <w:szCs w:val="28"/>
          <w:lang w:val="kk-KZ"/>
        </w:rPr>
        <w:t xml:space="preserve"> шара откізілді</w:t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054D" w:rsidRPr="00EC054D" w:rsidRDefault="00EC054D" w:rsidP="00EC054D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054D" w:rsidRPr="00EC054D" w:rsidRDefault="00EC054D" w:rsidP="00EC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54D">
        <w:rPr>
          <w:rFonts w:ascii="Times New Roman" w:hAnsi="Times New Roman" w:cs="Times New Roman"/>
          <w:sz w:val="28"/>
          <w:szCs w:val="28"/>
          <w:lang w:val="kk-KZ"/>
        </w:rPr>
        <w:t xml:space="preserve">«Жетісу облысыньң денсаулық сақтау басқармасы» ММ </w:t>
      </w:r>
      <w:r w:rsidRPr="00EC054D">
        <w:rPr>
          <w:rFonts w:ascii="Times New Roman" w:hAnsi="Times New Roman" w:cs="Times New Roman"/>
          <w:iCs/>
          <w:sz w:val="28"/>
          <w:szCs w:val="28"/>
          <w:lang w:val="kk-KZ"/>
        </w:rPr>
        <w:t>ШЖҚ  "Кербұлақ орталық аудандық ауруханасы" МКК</w:t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>-нын сыбайлас жемқорлыққа қарсы комплаенс-офицері</w:t>
      </w:r>
    </w:p>
    <w:p w:rsidR="00EC054D" w:rsidRPr="00EC054D" w:rsidRDefault="00EC054D" w:rsidP="00EC054D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54D">
        <w:rPr>
          <w:rFonts w:ascii="Times New Roman" w:hAnsi="Times New Roman" w:cs="Times New Roman"/>
          <w:sz w:val="28"/>
          <w:szCs w:val="28"/>
          <w:lang w:val="kk-KZ"/>
        </w:rPr>
        <w:cr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51C41" w:rsidRPr="00EC054D" w:rsidRDefault="00EC054D" w:rsidP="00EC054D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5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054D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____________________________Кылышов А.</w:t>
      </w:r>
    </w:p>
    <w:sectPr w:rsidR="00151C41" w:rsidRPr="00EC054D" w:rsidSect="008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E0"/>
    <w:rsid w:val="00151C41"/>
    <w:rsid w:val="0020296C"/>
    <w:rsid w:val="002A5E56"/>
    <w:rsid w:val="00387EE0"/>
    <w:rsid w:val="00485658"/>
    <w:rsid w:val="008171DB"/>
    <w:rsid w:val="00A570E0"/>
    <w:rsid w:val="00BC09A8"/>
    <w:rsid w:val="00DE2ABA"/>
    <w:rsid w:val="00EC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Быржан</cp:lastModifiedBy>
  <cp:revision>2</cp:revision>
  <cp:lastPrinted>2024-04-01T09:35:00Z</cp:lastPrinted>
  <dcterms:created xsi:type="dcterms:W3CDTF">2024-04-01T09:35:00Z</dcterms:created>
  <dcterms:modified xsi:type="dcterms:W3CDTF">2024-04-01T09:35:00Z</dcterms:modified>
</cp:coreProperties>
</file>