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FC" w:rsidRPr="002B5A89" w:rsidRDefault="00DD50FC" w:rsidP="002B5A89">
      <w:pPr>
        <w:pStyle w:val="1"/>
        <w:shd w:val="clear" w:color="auto" w:fill="FFFFFF"/>
        <w:tabs>
          <w:tab w:val="left" w:pos="1008"/>
        </w:tabs>
        <w:spacing w:before="103" w:beforeAutospacing="0" w:after="0" w:afterAutospacing="0" w:line="321" w:lineRule="atLeast"/>
        <w:rPr>
          <w:rStyle w:val="a5"/>
          <w:b/>
          <w:sz w:val="32"/>
          <w:szCs w:val="32"/>
          <w:lang w:val="kk-KZ"/>
        </w:rPr>
      </w:pPr>
    </w:p>
    <w:p w:rsidR="00493324" w:rsidRPr="00BD6B60" w:rsidRDefault="002B5A89" w:rsidP="00493324">
      <w:pPr>
        <w:spacing w:after="0"/>
        <w:jc w:val="center"/>
        <w:rPr>
          <w:rFonts w:ascii="Times New Roman" w:eastAsiaTheme="majorEastAsia" w:hAnsi="Times New Roman" w:cs="Times New Roman"/>
          <w:b/>
          <w:bCs/>
          <w:sz w:val="28"/>
          <w:szCs w:val="28"/>
          <w:lang w:val="kk-KZ"/>
        </w:rPr>
      </w:pPr>
      <w:r w:rsidRPr="00BD6B60">
        <w:rPr>
          <w:rFonts w:ascii="Times New Roman" w:eastAsiaTheme="majorEastAsia" w:hAnsi="Times New Roman" w:cs="Times New Roman"/>
          <w:b/>
          <w:bCs/>
          <w:sz w:val="28"/>
          <w:szCs w:val="28"/>
          <w:lang w:val="kk-KZ"/>
        </w:rPr>
        <w:t xml:space="preserve"> </w:t>
      </w:r>
      <w:r w:rsidR="00B72C86" w:rsidRPr="00BD6B60">
        <w:rPr>
          <w:rFonts w:ascii="Times New Roman" w:eastAsiaTheme="majorEastAsia" w:hAnsi="Times New Roman" w:cs="Times New Roman"/>
          <w:b/>
          <w:bCs/>
          <w:sz w:val="28"/>
          <w:szCs w:val="28"/>
          <w:lang w:val="kk-KZ"/>
        </w:rPr>
        <w:t>«</w:t>
      </w:r>
      <w:proofErr w:type="spellStart"/>
      <w:r w:rsidR="00C41702" w:rsidRPr="00BD6B60">
        <w:rPr>
          <w:rFonts w:ascii="Times New Roman" w:eastAsiaTheme="majorEastAsia" w:hAnsi="Times New Roman" w:cs="Times New Roman"/>
          <w:b/>
          <w:bCs/>
          <w:sz w:val="28"/>
          <w:szCs w:val="28"/>
        </w:rPr>
        <w:t>Жет</w:t>
      </w:r>
      <w:proofErr w:type="spellEnd"/>
      <w:r w:rsidR="00C41702" w:rsidRPr="00BD6B60">
        <w:rPr>
          <w:rFonts w:ascii="Times New Roman" w:eastAsiaTheme="majorEastAsia" w:hAnsi="Times New Roman" w:cs="Times New Roman"/>
          <w:b/>
          <w:bCs/>
          <w:sz w:val="28"/>
          <w:szCs w:val="28"/>
          <w:lang w:val="kk-KZ"/>
        </w:rPr>
        <w:t>ісу облысының Денсаулық сақтау басқармасының»ММ</w:t>
      </w:r>
    </w:p>
    <w:p w:rsidR="00C41702" w:rsidRPr="00BD6B60" w:rsidRDefault="00C41702" w:rsidP="00493324">
      <w:pPr>
        <w:spacing w:after="0"/>
        <w:jc w:val="center"/>
        <w:rPr>
          <w:rFonts w:ascii="Times New Roman" w:eastAsiaTheme="majorEastAsia" w:hAnsi="Times New Roman" w:cs="Times New Roman"/>
          <w:b/>
          <w:bCs/>
          <w:sz w:val="28"/>
          <w:szCs w:val="28"/>
          <w:lang w:val="kk-KZ"/>
        </w:rPr>
      </w:pPr>
      <w:r w:rsidRPr="00BD6B60">
        <w:rPr>
          <w:rFonts w:ascii="Times New Roman" w:eastAsiaTheme="majorEastAsia" w:hAnsi="Times New Roman" w:cs="Times New Roman"/>
          <w:b/>
          <w:bCs/>
          <w:sz w:val="28"/>
          <w:szCs w:val="28"/>
          <w:lang w:val="kk-KZ"/>
        </w:rPr>
        <w:t xml:space="preserve"> ШЖҚ «Кербұлақ аудандық орталық ауруханасы»</w:t>
      </w:r>
    </w:p>
    <w:p w:rsidR="00BE239F" w:rsidRPr="00BD6B60" w:rsidRDefault="00BE239F" w:rsidP="00C41702">
      <w:pPr>
        <w:ind w:firstLine="708"/>
        <w:jc w:val="center"/>
        <w:rPr>
          <w:rFonts w:ascii="Times New Roman" w:eastAsiaTheme="majorEastAsia" w:hAnsi="Times New Roman" w:cs="Times New Roman"/>
          <w:sz w:val="28"/>
          <w:szCs w:val="28"/>
          <w:lang w:val="kk-KZ"/>
        </w:rPr>
      </w:pPr>
    </w:p>
    <w:p w:rsidR="00C41702" w:rsidRPr="00BD6B60" w:rsidRDefault="00C41702" w:rsidP="00C41702">
      <w:pPr>
        <w:ind w:firstLine="708"/>
        <w:jc w:val="center"/>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Сарыозек ауылы</w:t>
      </w:r>
      <w:r w:rsidRPr="00BD6B60">
        <w:rPr>
          <w:rFonts w:ascii="Times New Roman" w:eastAsiaTheme="majorEastAsia" w:hAnsi="Times New Roman" w:cs="Times New Roman"/>
          <w:sz w:val="28"/>
          <w:szCs w:val="28"/>
          <w:lang w:val="kk-KZ"/>
        </w:rPr>
        <w:tab/>
      </w:r>
      <w:r w:rsidRPr="00BD6B60">
        <w:rPr>
          <w:rFonts w:ascii="Times New Roman" w:eastAsiaTheme="majorEastAsia" w:hAnsi="Times New Roman" w:cs="Times New Roman"/>
          <w:sz w:val="28"/>
          <w:szCs w:val="28"/>
          <w:lang w:val="kk-KZ"/>
        </w:rPr>
        <w:tab/>
      </w:r>
      <w:r w:rsidRPr="00BD6B60">
        <w:rPr>
          <w:rFonts w:ascii="Times New Roman" w:eastAsiaTheme="majorEastAsia" w:hAnsi="Times New Roman" w:cs="Times New Roman"/>
          <w:sz w:val="28"/>
          <w:szCs w:val="28"/>
          <w:lang w:val="kk-KZ"/>
        </w:rPr>
        <w:tab/>
      </w:r>
      <w:r w:rsidRPr="00BD6B60">
        <w:rPr>
          <w:rFonts w:ascii="Times New Roman" w:eastAsiaTheme="majorEastAsia" w:hAnsi="Times New Roman" w:cs="Times New Roman"/>
          <w:sz w:val="28"/>
          <w:szCs w:val="28"/>
          <w:lang w:val="kk-KZ"/>
        </w:rPr>
        <w:tab/>
      </w:r>
      <w:r w:rsidRPr="00BD6B60">
        <w:rPr>
          <w:rFonts w:ascii="Times New Roman" w:eastAsiaTheme="majorEastAsia" w:hAnsi="Times New Roman" w:cs="Times New Roman"/>
          <w:sz w:val="28"/>
          <w:szCs w:val="28"/>
          <w:lang w:val="kk-KZ"/>
        </w:rPr>
        <w:tab/>
      </w:r>
      <w:r w:rsidRPr="00BD6B60">
        <w:rPr>
          <w:rFonts w:ascii="Times New Roman" w:eastAsiaTheme="majorEastAsia" w:hAnsi="Times New Roman" w:cs="Times New Roman"/>
          <w:sz w:val="28"/>
          <w:szCs w:val="28"/>
          <w:lang w:val="kk-KZ"/>
        </w:rPr>
        <w:tab/>
      </w:r>
      <w:r w:rsidR="004929A3" w:rsidRPr="00BD6B60">
        <w:rPr>
          <w:rFonts w:ascii="Times New Roman" w:eastAsiaTheme="majorEastAsia" w:hAnsi="Times New Roman" w:cs="Times New Roman"/>
          <w:sz w:val="28"/>
          <w:szCs w:val="28"/>
          <w:lang w:val="kk-KZ"/>
        </w:rPr>
        <w:tab/>
        <w:t>21 сәуір 2025</w:t>
      </w:r>
      <w:r w:rsidRPr="00BD6B60">
        <w:rPr>
          <w:rFonts w:ascii="Times New Roman" w:eastAsiaTheme="majorEastAsia" w:hAnsi="Times New Roman" w:cs="Times New Roman"/>
          <w:sz w:val="28"/>
          <w:szCs w:val="28"/>
          <w:lang w:val="kk-KZ"/>
        </w:rPr>
        <w:t>ж</w:t>
      </w:r>
      <w:r w:rsidR="002B5A89" w:rsidRPr="00BD6B60">
        <w:rPr>
          <w:rFonts w:ascii="Times New Roman" w:eastAsiaTheme="majorEastAsia" w:hAnsi="Times New Roman" w:cs="Times New Roman"/>
          <w:sz w:val="28"/>
          <w:szCs w:val="28"/>
          <w:lang w:val="kk-KZ"/>
        </w:rPr>
        <w:t>.</w:t>
      </w:r>
    </w:p>
    <w:p w:rsidR="00DD50FC" w:rsidRPr="00BD6B60" w:rsidRDefault="002B5A89" w:rsidP="00D92FD6">
      <w:pPr>
        <w:pStyle w:val="1"/>
        <w:shd w:val="clear" w:color="auto" w:fill="FFFFFF"/>
        <w:spacing w:before="103" w:beforeAutospacing="0" w:after="0" w:afterAutospacing="0" w:line="321" w:lineRule="atLeast"/>
        <w:jc w:val="center"/>
        <w:rPr>
          <w:bCs w:val="0"/>
          <w:sz w:val="28"/>
          <w:szCs w:val="28"/>
          <w:lang w:val="kk-KZ"/>
        </w:rPr>
      </w:pPr>
      <w:proofErr w:type="spellStart"/>
      <w:r w:rsidRPr="00BD6B60">
        <w:rPr>
          <w:rStyle w:val="a5"/>
          <w:b/>
          <w:sz w:val="28"/>
          <w:szCs w:val="28"/>
        </w:rPr>
        <w:t>Сыбайлас</w:t>
      </w:r>
      <w:proofErr w:type="spellEnd"/>
      <w:r w:rsidRPr="00BD6B60">
        <w:rPr>
          <w:rStyle w:val="a5"/>
          <w:b/>
          <w:sz w:val="28"/>
          <w:szCs w:val="28"/>
        </w:rPr>
        <w:t xml:space="preserve"> жемқорлық тәуекелдеріне </w:t>
      </w:r>
      <w:proofErr w:type="spellStart"/>
      <w:r w:rsidRPr="00BD6B60">
        <w:rPr>
          <w:rStyle w:val="a5"/>
          <w:b/>
          <w:sz w:val="28"/>
          <w:szCs w:val="28"/>
        </w:rPr>
        <w:t>ішкі</w:t>
      </w:r>
      <w:proofErr w:type="spellEnd"/>
      <w:r w:rsidRPr="00BD6B60">
        <w:rPr>
          <w:rStyle w:val="a5"/>
          <w:b/>
          <w:sz w:val="28"/>
          <w:szCs w:val="28"/>
        </w:rPr>
        <w:t xml:space="preserve"> </w:t>
      </w:r>
      <w:proofErr w:type="spellStart"/>
      <w:r w:rsidRPr="00BD6B60">
        <w:rPr>
          <w:rStyle w:val="a5"/>
          <w:b/>
          <w:sz w:val="28"/>
          <w:szCs w:val="28"/>
        </w:rPr>
        <w:t>талдау</w:t>
      </w:r>
      <w:proofErr w:type="spellEnd"/>
      <w:r w:rsidRPr="00BD6B60">
        <w:rPr>
          <w:rStyle w:val="a5"/>
          <w:b/>
          <w:sz w:val="28"/>
          <w:szCs w:val="28"/>
        </w:rPr>
        <w:t xml:space="preserve"> </w:t>
      </w:r>
      <w:r w:rsidRPr="00BD6B60">
        <w:rPr>
          <w:rStyle w:val="a5"/>
          <w:b/>
          <w:sz w:val="28"/>
          <w:szCs w:val="28"/>
          <w:lang w:val="kk-KZ"/>
        </w:rPr>
        <w:t>нәтижесі бойынша</w:t>
      </w:r>
      <w:r w:rsidR="00D92FD6" w:rsidRPr="00BD6B60">
        <w:rPr>
          <w:rStyle w:val="a5"/>
          <w:b/>
          <w:sz w:val="28"/>
          <w:szCs w:val="28"/>
          <w:lang w:val="kk-KZ"/>
        </w:rPr>
        <w:t xml:space="preserve">  </w:t>
      </w:r>
      <w:r w:rsidR="004929A3" w:rsidRPr="00BD6B60">
        <w:rPr>
          <w:rFonts w:eastAsiaTheme="majorEastAsia"/>
          <w:sz w:val="28"/>
          <w:szCs w:val="28"/>
          <w:lang w:val="kk-KZ"/>
        </w:rPr>
        <w:t>АНЫҚТАМА</w:t>
      </w:r>
    </w:p>
    <w:p w:rsidR="00DD50FC" w:rsidRPr="00BD6B60" w:rsidRDefault="00DD50FC" w:rsidP="00DD50FC">
      <w:pPr>
        <w:ind w:firstLine="708"/>
        <w:rPr>
          <w:rFonts w:ascii="Times New Roman" w:eastAsiaTheme="majorEastAsia" w:hAnsi="Times New Roman" w:cs="Times New Roman"/>
          <w:b/>
          <w:sz w:val="28"/>
          <w:szCs w:val="28"/>
          <w:lang w:val="kk-KZ"/>
        </w:rPr>
      </w:pPr>
      <w:r w:rsidRPr="00BD6B60">
        <w:rPr>
          <w:rFonts w:ascii="Times New Roman" w:eastAsiaTheme="majorEastAsia" w:hAnsi="Times New Roman" w:cs="Times New Roman"/>
          <w:b/>
          <w:sz w:val="28"/>
          <w:szCs w:val="28"/>
          <w:lang w:val="kk-KZ"/>
        </w:rPr>
        <w:t>1.Кіріспе бөлімі.</w:t>
      </w:r>
    </w:p>
    <w:p w:rsidR="004929A3" w:rsidRPr="00BD6B60" w:rsidRDefault="00DD50FC" w:rsidP="00B72C86">
      <w:pPr>
        <w:tabs>
          <w:tab w:val="left" w:pos="2802"/>
        </w:tabs>
        <w:spacing w:after="0" w:line="240" w:lineRule="auto"/>
        <w:ind w:firstLine="708"/>
        <w:jc w:val="both"/>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 xml:space="preserve">1.1 </w:t>
      </w:r>
      <w:r w:rsidR="004929A3" w:rsidRPr="00BD6B60">
        <w:rPr>
          <w:rFonts w:ascii="Times New Roman" w:eastAsiaTheme="majorEastAsia" w:hAnsi="Times New Roman" w:cs="Times New Roman"/>
          <w:sz w:val="28"/>
          <w:szCs w:val="28"/>
          <w:lang w:val="kk-KZ"/>
        </w:rPr>
        <w:t xml:space="preserve">Қазақстан Республикасы Мемлекеттік қызмет істері және сыбайлас жемқорлыққа қарсы іс-қимыл агенттігі Төреғасының 2016 жылғы 19 қазандағы №12 бұйрығымен бекітілген сыбайлас жемқорлық тәуекелдеріне ішкі талдау жүргізудің үлгілік қағидаларына сәйкес </w:t>
      </w:r>
      <w:r w:rsidR="00D84943" w:rsidRPr="00BD6B60">
        <w:rPr>
          <w:rFonts w:ascii="Times New Roman" w:eastAsiaTheme="majorEastAsia" w:hAnsi="Times New Roman" w:cs="Times New Roman"/>
          <w:sz w:val="28"/>
          <w:szCs w:val="28"/>
          <w:lang w:val="kk-KZ"/>
        </w:rPr>
        <w:t>(бұдан әрі-Кәсіпорынға</w:t>
      </w:r>
      <w:r w:rsidR="004929A3" w:rsidRPr="00BD6B60">
        <w:rPr>
          <w:rFonts w:ascii="Times New Roman" w:eastAsiaTheme="majorEastAsia" w:hAnsi="Times New Roman" w:cs="Times New Roman"/>
          <w:sz w:val="28"/>
          <w:szCs w:val="28"/>
          <w:lang w:val="kk-KZ"/>
        </w:rPr>
        <w:t xml:space="preserve">) </w:t>
      </w:r>
      <w:r w:rsidR="00D84943" w:rsidRPr="00BD6B60">
        <w:rPr>
          <w:rFonts w:ascii="Times New Roman" w:eastAsiaTheme="majorEastAsia" w:hAnsi="Times New Roman" w:cs="Times New Roman"/>
          <w:sz w:val="28"/>
          <w:szCs w:val="28"/>
          <w:lang w:val="kk-KZ"/>
        </w:rPr>
        <w:t>Сыбайлас жемқорлық тәуекелдеріне ішкі талдау жүргізілді 2025 жылдың 1-21 сәуір аралығында.</w:t>
      </w:r>
      <w:r w:rsidRPr="00BD6B60">
        <w:rPr>
          <w:rFonts w:ascii="Times New Roman" w:eastAsiaTheme="majorEastAsia" w:hAnsi="Times New Roman" w:cs="Times New Roman"/>
          <w:sz w:val="28"/>
          <w:szCs w:val="28"/>
          <w:lang w:val="kk-KZ"/>
        </w:rPr>
        <w:t xml:space="preserve"> </w:t>
      </w:r>
      <w:r w:rsidR="009F2962" w:rsidRPr="00BD6B60">
        <w:rPr>
          <w:rFonts w:ascii="Times New Roman" w:eastAsiaTheme="majorEastAsia" w:hAnsi="Times New Roman" w:cs="Times New Roman"/>
          <w:color w:val="000000" w:themeColor="text1"/>
          <w:sz w:val="28"/>
          <w:szCs w:val="28"/>
          <w:lang w:val="kk-KZ"/>
        </w:rPr>
        <w:t>20 наурыз 2025 жылдың №62-Н</w:t>
      </w:r>
      <w:r w:rsidRPr="00BD6B60">
        <w:rPr>
          <w:rFonts w:ascii="Times New Roman" w:eastAsiaTheme="majorEastAsia" w:hAnsi="Times New Roman" w:cs="Times New Roman"/>
          <w:color w:val="000000" w:themeColor="text1"/>
          <w:sz w:val="28"/>
          <w:szCs w:val="28"/>
          <w:lang w:val="kk-KZ"/>
        </w:rPr>
        <w:t xml:space="preserve"> бұйрыққа сәйкес</w:t>
      </w:r>
      <w:r w:rsidR="00D84943" w:rsidRPr="00BD6B60">
        <w:rPr>
          <w:rFonts w:ascii="Times New Roman" w:eastAsiaTheme="majorEastAsia" w:hAnsi="Times New Roman" w:cs="Times New Roman"/>
          <w:color w:val="000000" w:themeColor="text1"/>
          <w:sz w:val="28"/>
          <w:szCs w:val="28"/>
          <w:lang w:val="kk-KZ"/>
        </w:rPr>
        <w:t xml:space="preserve"> Ішкі талдау үші</w:t>
      </w:r>
      <w:r w:rsidRPr="00BD6B60">
        <w:rPr>
          <w:rFonts w:ascii="Times New Roman" w:eastAsiaTheme="majorEastAsia" w:hAnsi="Times New Roman" w:cs="Times New Roman"/>
          <w:color w:val="000000" w:themeColor="text1"/>
          <w:sz w:val="28"/>
          <w:szCs w:val="28"/>
          <w:lang w:val="kk-KZ"/>
        </w:rPr>
        <w:t>н  арнайы комиссия құрамы құрылды.</w:t>
      </w:r>
      <w:r w:rsidR="00D84943" w:rsidRPr="00BD6B60">
        <w:rPr>
          <w:rFonts w:ascii="Times New Roman" w:eastAsiaTheme="majorEastAsia" w:hAnsi="Times New Roman" w:cs="Times New Roman"/>
          <w:color w:val="000000" w:themeColor="text1"/>
          <w:sz w:val="28"/>
          <w:szCs w:val="28"/>
          <w:lang w:val="kk-KZ"/>
        </w:rPr>
        <w:t xml:space="preserve"> </w:t>
      </w:r>
    </w:p>
    <w:p w:rsidR="00D92FD6" w:rsidRPr="00BD6B60" w:rsidRDefault="00DD50FC" w:rsidP="00D92FD6">
      <w:pPr>
        <w:tabs>
          <w:tab w:val="left" w:pos="2802"/>
        </w:tabs>
        <w:spacing w:after="0" w:line="240" w:lineRule="auto"/>
        <w:ind w:firstLine="708"/>
        <w:jc w:val="both"/>
        <w:rPr>
          <w:rFonts w:ascii="Times New Roman" w:hAnsi="Times New Roman" w:cs="Times New Roman"/>
          <w:bCs/>
          <w:color w:val="1F1F1F"/>
          <w:sz w:val="28"/>
          <w:szCs w:val="28"/>
          <w:shd w:val="clear" w:color="auto" w:fill="FFFFFF"/>
          <w:lang w:val="kk-KZ"/>
        </w:rPr>
      </w:pPr>
      <w:r w:rsidRPr="00BD6B60">
        <w:rPr>
          <w:rFonts w:ascii="Times New Roman" w:eastAsiaTheme="majorEastAsia" w:hAnsi="Times New Roman" w:cs="Times New Roman"/>
          <w:sz w:val="28"/>
          <w:szCs w:val="28"/>
          <w:lang w:val="kk-KZ"/>
        </w:rPr>
        <w:t xml:space="preserve">1.2 </w:t>
      </w:r>
      <w:r w:rsidR="0044736A" w:rsidRPr="00BD6B60">
        <w:rPr>
          <w:rFonts w:ascii="Times New Roman" w:eastAsiaTheme="majorEastAsia" w:hAnsi="Times New Roman" w:cs="Times New Roman"/>
          <w:sz w:val="28"/>
          <w:szCs w:val="28"/>
          <w:lang w:val="kk-KZ"/>
        </w:rPr>
        <w:t>Талд</w:t>
      </w:r>
      <w:r w:rsidR="00A82C5E" w:rsidRPr="00BD6B60">
        <w:rPr>
          <w:rFonts w:ascii="Times New Roman" w:eastAsiaTheme="majorEastAsia" w:hAnsi="Times New Roman" w:cs="Times New Roman"/>
          <w:sz w:val="28"/>
          <w:szCs w:val="28"/>
          <w:lang w:val="kk-KZ"/>
        </w:rPr>
        <w:t>ау кезеңдер – 01.01.2024 – 31.03.2025</w:t>
      </w:r>
      <w:r w:rsidR="0044736A" w:rsidRPr="00BD6B60">
        <w:rPr>
          <w:rFonts w:ascii="Times New Roman" w:eastAsiaTheme="majorEastAsia" w:hAnsi="Times New Roman" w:cs="Times New Roman"/>
          <w:sz w:val="28"/>
          <w:szCs w:val="28"/>
          <w:lang w:val="kk-KZ"/>
        </w:rPr>
        <w:t xml:space="preserve"> жылдар</w:t>
      </w:r>
      <w:r w:rsidR="0044736A" w:rsidRPr="00BD6B60">
        <w:rPr>
          <w:rFonts w:ascii="Times New Roman" w:hAnsi="Times New Roman" w:cs="Times New Roman"/>
          <w:bCs/>
          <w:color w:val="1F1F1F"/>
          <w:sz w:val="28"/>
          <w:szCs w:val="28"/>
          <w:shd w:val="clear" w:color="auto" w:fill="FFFFFF"/>
          <w:lang w:val="kk-KZ"/>
        </w:rPr>
        <w:t>.</w:t>
      </w:r>
    </w:p>
    <w:p w:rsidR="00D92FD6" w:rsidRPr="00BD6B60" w:rsidRDefault="00D92FD6" w:rsidP="00B72C86">
      <w:pPr>
        <w:tabs>
          <w:tab w:val="left" w:pos="2802"/>
        </w:tabs>
        <w:spacing w:after="0" w:line="240" w:lineRule="auto"/>
        <w:ind w:firstLine="708"/>
        <w:jc w:val="both"/>
        <w:rPr>
          <w:rStyle w:val="anegp0gi0b9av8jahpyh"/>
          <w:rFonts w:ascii="Times New Roman" w:hAnsi="Times New Roman" w:cs="Times New Roman"/>
          <w:bCs/>
          <w:color w:val="1F1F1F"/>
          <w:sz w:val="28"/>
          <w:szCs w:val="28"/>
          <w:shd w:val="clear" w:color="auto" w:fill="FFFFFF"/>
          <w:lang w:val="kk-KZ"/>
        </w:rPr>
      </w:pPr>
      <w:r w:rsidRPr="00BD6B60">
        <w:rPr>
          <w:rFonts w:ascii="Times New Roman" w:hAnsi="Times New Roman" w:cs="Times New Roman"/>
          <w:sz w:val="28"/>
          <w:szCs w:val="28"/>
          <w:lang w:val="kk-KZ"/>
        </w:rPr>
        <w:t>2025 жылдың сәуір айының 1-21 күндері аралығында «Жетісу облысының денсаулық сақтау басқармасы» мемлекеттік мекемесінің шаруашылық жүргізу құқығындағы «Кербұлақ аудандық орталық ауруханасы» мемлекеттік коммуналдық кәсіпорынның қызметінде сыбайлас жемқорлық тәуекелдеріне ішкі талдау жүргізілді.</w:t>
      </w:r>
    </w:p>
    <w:p w:rsidR="00B72C86" w:rsidRPr="00BD6B60" w:rsidRDefault="00B72C86" w:rsidP="00B72C86">
      <w:pPr>
        <w:tabs>
          <w:tab w:val="left" w:pos="2802"/>
        </w:tabs>
        <w:spacing w:after="0" w:line="240" w:lineRule="auto"/>
        <w:ind w:firstLine="708"/>
        <w:jc w:val="both"/>
        <w:rPr>
          <w:rFonts w:ascii="Times New Roman" w:eastAsiaTheme="majorEastAsia" w:hAnsi="Times New Roman" w:cs="Times New Roman"/>
          <w:color w:val="000000" w:themeColor="text1"/>
          <w:sz w:val="28"/>
          <w:szCs w:val="28"/>
          <w:lang w:val="kk-KZ"/>
        </w:rPr>
      </w:pPr>
      <w:r w:rsidRPr="00BD6B60">
        <w:rPr>
          <w:rStyle w:val="anegp0gi0b9av8jahpyh"/>
          <w:rFonts w:ascii="Times New Roman" w:hAnsi="Times New Roman" w:cs="Times New Roman"/>
          <w:sz w:val="28"/>
          <w:szCs w:val="28"/>
        </w:rPr>
        <w:t>1.3</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color w:val="000000" w:themeColor="text1"/>
          <w:sz w:val="28"/>
          <w:szCs w:val="28"/>
        </w:rPr>
        <w:t>2024</w:t>
      </w:r>
      <w:r w:rsidRPr="00BD6B60">
        <w:rPr>
          <w:rFonts w:ascii="Times New Roman" w:hAnsi="Times New Roman" w:cs="Times New Roman"/>
          <w:color w:val="000000" w:themeColor="text1"/>
          <w:sz w:val="28"/>
          <w:szCs w:val="28"/>
        </w:rPr>
        <w:t xml:space="preserve"> </w:t>
      </w:r>
      <w:r w:rsidRPr="00BD6B60">
        <w:rPr>
          <w:rStyle w:val="anegp0gi0b9av8jahpyh"/>
          <w:rFonts w:ascii="Times New Roman" w:hAnsi="Times New Roman" w:cs="Times New Roman"/>
          <w:color w:val="000000" w:themeColor="text1"/>
          <w:sz w:val="28"/>
          <w:szCs w:val="28"/>
        </w:rPr>
        <w:t>жылғы</w:t>
      </w:r>
      <w:r w:rsidRPr="00BD6B60">
        <w:rPr>
          <w:rFonts w:ascii="Times New Roman" w:hAnsi="Times New Roman" w:cs="Times New Roman"/>
          <w:color w:val="000000" w:themeColor="text1"/>
          <w:sz w:val="28"/>
          <w:szCs w:val="28"/>
        </w:rPr>
        <w:t xml:space="preserve"> </w:t>
      </w:r>
      <w:r w:rsidRPr="00BD6B60">
        <w:rPr>
          <w:rStyle w:val="anegp0gi0b9av8jahpyh"/>
          <w:rFonts w:ascii="Times New Roman" w:hAnsi="Times New Roman" w:cs="Times New Roman"/>
          <w:color w:val="000000" w:themeColor="text1"/>
          <w:sz w:val="28"/>
          <w:szCs w:val="28"/>
        </w:rPr>
        <w:t>2</w:t>
      </w:r>
      <w:r w:rsidR="009F2962" w:rsidRPr="00BD6B60">
        <w:rPr>
          <w:rStyle w:val="anegp0gi0b9av8jahpyh"/>
          <w:rFonts w:ascii="Times New Roman" w:hAnsi="Times New Roman" w:cs="Times New Roman"/>
          <w:color w:val="000000" w:themeColor="text1"/>
          <w:sz w:val="28"/>
          <w:szCs w:val="28"/>
          <w:lang w:val="kk-KZ"/>
        </w:rPr>
        <w:t>0</w:t>
      </w:r>
      <w:r w:rsidRPr="00BD6B60">
        <w:rPr>
          <w:rFonts w:ascii="Times New Roman" w:hAnsi="Times New Roman" w:cs="Times New Roman"/>
          <w:color w:val="000000" w:themeColor="text1"/>
          <w:sz w:val="28"/>
          <w:szCs w:val="28"/>
        </w:rPr>
        <w:t xml:space="preserve"> </w:t>
      </w:r>
      <w:r w:rsidRPr="00BD6B60">
        <w:rPr>
          <w:rStyle w:val="anegp0gi0b9av8jahpyh"/>
          <w:rFonts w:ascii="Times New Roman" w:hAnsi="Times New Roman" w:cs="Times New Roman"/>
          <w:color w:val="000000" w:themeColor="text1"/>
          <w:sz w:val="28"/>
          <w:szCs w:val="28"/>
        </w:rPr>
        <w:t>наурыздағы</w:t>
      </w:r>
      <w:r w:rsidRPr="00BD6B60">
        <w:rPr>
          <w:rFonts w:ascii="Times New Roman" w:hAnsi="Times New Roman" w:cs="Times New Roman"/>
          <w:color w:val="000000" w:themeColor="text1"/>
          <w:sz w:val="28"/>
          <w:szCs w:val="28"/>
        </w:rPr>
        <w:t xml:space="preserve"> </w:t>
      </w:r>
      <w:r w:rsidRPr="00BD6B60">
        <w:rPr>
          <w:rStyle w:val="anegp0gi0b9av8jahpyh"/>
          <w:rFonts w:ascii="Times New Roman" w:hAnsi="Times New Roman" w:cs="Times New Roman"/>
          <w:color w:val="000000" w:themeColor="text1"/>
          <w:sz w:val="28"/>
          <w:szCs w:val="28"/>
        </w:rPr>
        <w:t>№</w:t>
      </w:r>
      <w:r w:rsidRPr="00BD6B60">
        <w:rPr>
          <w:rFonts w:ascii="Times New Roman" w:hAnsi="Times New Roman" w:cs="Times New Roman"/>
          <w:color w:val="000000" w:themeColor="text1"/>
          <w:sz w:val="28"/>
          <w:szCs w:val="28"/>
        </w:rPr>
        <w:t xml:space="preserve"> </w:t>
      </w:r>
      <w:r w:rsidR="009F2962" w:rsidRPr="00BD6B60">
        <w:rPr>
          <w:rStyle w:val="anegp0gi0b9av8jahpyh"/>
          <w:rFonts w:ascii="Times New Roman" w:hAnsi="Times New Roman" w:cs="Times New Roman"/>
          <w:color w:val="000000" w:themeColor="text1"/>
          <w:sz w:val="28"/>
          <w:szCs w:val="28"/>
          <w:lang w:val="kk-KZ"/>
        </w:rPr>
        <w:t>62-Н</w:t>
      </w:r>
      <w:r w:rsidRPr="00BD6B60">
        <w:rPr>
          <w:rFonts w:ascii="Times New Roman" w:hAnsi="Times New Roman" w:cs="Times New Roman"/>
          <w:color w:val="000000" w:themeColor="text1"/>
          <w:sz w:val="28"/>
          <w:szCs w:val="28"/>
        </w:rPr>
        <w:t xml:space="preserve"> </w:t>
      </w:r>
      <w:r w:rsidRPr="00BD6B60">
        <w:rPr>
          <w:rStyle w:val="anegp0gi0b9av8jahpyh"/>
          <w:rFonts w:ascii="Times New Roman" w:hAnsi="Times New Roman" w:cs="Times New Roman"/>
          <w:color w:val="000000" w:themeColor="text1"/>
          <w:sz w:val="28"/>
          <w:szCs w:val="28"/>
        </w:rPr>
        <w:t>бұйрығы</w:t>
      </w:r>
      <w:r w:rsidRPr="00BD6B60">
        <w:rPr>
          <w:rFonts w:ascii="Times New Roman" w:hAnsi="Times New Roman" w:cs="Times New Roman"/>
          <w:color w:val="000000" w:themeColor="text1"/>
          <w:sz w:val="28"/>
          <w:szCs w:val="28"/>
        </w:rPr>
        <w:t xml:space="preserve"> </w:t>
      </w:r>
      <w:proofErr w:type="spellStart"/>
      <w:r w:rsidRPr="00BD6B60">
        <w:rPr>
          <w:rStyle w:val="anegp0gi0b9av8jahpyh"/>
          <w:rFonts w:ascii="Times New Roman" w:hAnsi="Times New Roman" w:cs="Times New Roman"/>
          <w:color w:val="000000" w:themeColor="text1"/>
          <w:sz w:val="28"/>
          <w:szCs w:val="28"/>
        </w:rPr>
        <w:t>негізінде</w:t>
      </w:r>
      <w:proofErr w:type="spellEnd"/>
      <w:r w:rsidRPr="00BD6B60">
        <w:rPr>
          <w:rFonts w:ascii="Times New Roman" w:hAnsi="Times New Roman" w:cs="Times New Roman"/>
          <w:color w:val="000000" w:themeColor="text1"/>
          <w:sz w:val="28"/>
          <w:szCs w:val="28"/>
        </w:rPr>
        <w:t xml:space="preserve"> </w:t>
      </w:r>
      <w:proofErr w:type="spellStart"/>
      <w:r w:rsidRPr="00BD6B60">
        <w:rPr>
          <w:rFonts w:ascii="Times New Roman" w:hAnsi="Times New Roman" w:cs="Times New Roman"/>
          <w:color w:val="000000" w:themeColor="text1"/>
          <w:sz w:val="28"/>
          <w:szCs w:val="28"/>
        </w:rPr>
        <w:t>сыбайлас</w:t>
      </w:r>
      <w:proofErr w:type="spellEnd"/>
      <w:r w:rsidRPr="00BD6B60">
        <w:rPr>
          <w:rFonts w:ascii="Times New Roman" w:hAnsi="Times New Roman" w:cs="Times New Roman"/>
          <w:color w:val="000000" w:themeColor="text1"/>
          <w:sz w:val="28"/>
          <w:szCs w:val="28"/>
        </w:rPr>
        <w:t xml:space="preserve"> </w:t>
      </w:r>
      <w:r w:rsidRPr="00BD6B60">
        <w:rPr>
          <w:rStyle w:val="anegp0gi0b9av8jahpyh"/>
          <w:rFonts w:ascii="Times New Roman" w:hAnsi="Times New Roman" w:cs="Times New Roman"/>
          <w:color w:val="000000" w:themeColor="text1"/>
          <w:sz w:val="28"/>
          <w:szCs w:val="28"/>
        </w:rPr>
        <w:t>жемқорлық</w:t>
      </w:r>
      <w:r w:rsidRPr="00BD6B60">
        <w:rPr>
          <w:rFonts w:ascii="Times New Roman" w:hAnsi="Times New Roman" w:cs="Times New Roman"/>
          <w:color w:val="000000" w:themeColor="text1"/>
          <w:sz w:val="28"/>
          <w:szCs w:val="28"/>
        </w:rPr>
        <w:t xml:space="preserve"> </w:t>
      </w:r>
      <w:r w:rsidRPr="00BD6B60">
        <w:rPr>
          <w:rStyle w:val="anegp0gi0b9av8jahpyh"/>
          <w:rFonts w:ascii="Times New Roman" w:hAnsi="Times New Roman" w:cs="Times New Roman"/>
          <w:color w:val="000000" w:themeColor="text1"/>
          <w:sz w:val="28"/>
          <w:szCs w:val="28"/>
        </w:rPr>
        <w:t>тәуекелдеріне</w:t>
      </w:r>
      <w:r w:rsidRPr="00BD6B60">
        <w:rPr>
          <w:rFonts w:ascii="Times New Roman" w:hAnsi="Times New Roman" w:cs="Times New Roman"/>
          <w:color w:val="000000" w:themeColor="text1"/>
          <w:sz w:val="28"/>
          <w:szCs w:val="28"/>
        </w:rPr>
        <w:t xml:space="preserve"> </w:t>
      </w:r>
      <w:proofErr w:type="spellStart"/>
      <w:r w:rsidRPr="00BD6B60">
        <w:rPr>
          <w:rStyle w:val="anegp0gi0b9av8jahpyh"/>
          <w:rFonts w:ascii="Times New Roman" w:hAnsi="Times New Roman" w:cs="Times New Roman"/>
          <w:color w:val="000000" w:themeColor="text1"/>
          <w:sz w:val="28"/>
          <w:szCs w:val="28"/>
        </w:rPr>
        <w:t>ішкі</w:t>
      </w:r>
      <w:proofErr w:type="spellEnd"/>
      <w:r w:rsidRPr="00BD6B60">
        <w:rPr>
          <w:rFonts w:ascii="Times New Roman" w:hAnsi="Times New Roman" w:cs="Times New Roman"/>
          <w:color w:val="000000" w:themeColor="text1"/>
          <w:sz w:val="28"/>
          <w:szCs w:val="28"/>
        </w:rPr>
        <w:t xml:space="preserve"> </w:t>
      </w:r>
      <w:proofErr w:type="spellStart"/>
      <w:r w:rsidRPr="00BD6B60">
        <w:rPr>
          <w:rStyle w:val="anegp0gi0b9av8jahpyh"/>
          <w:rFonts w:ascii="Times New Roman" w:hAnsi="Times New Roman" w:cs="Times New Roman"/>
          <w:color w:val="000000" w:themeColor="text1"/>
          <w:sz w:val="28"/>
          <w:szCs w:val="28"/>
        </w:rPr>
        <w:t>талдау</w:t>
      </w:r>
      <w:proofErr w:type="spellEnd"/>
      <w:r w:rsidR="00454F2E" w:rsidRPr="00BD6B60">
        <w:rPr>
          <w:rStyle w:val="anegp0gi0b9av8jahpyh"/>
          <w:rFonts w:ascii="Times New Roman" w:hAnsi="Times New Roman" w:cs="Times New Roman"/>
          <w:color w:val="000000" w:themeColor="text1"/>
          <w:sz w:val="28"/>
          <w:szCs w:val="28"/>
          <w:lang w:val="kk-KZ"/>
        </w:rPr>
        <w:t xml:space="preserve"> комиссия құрамымен жүргізілді.</w:t>
      </w:r>
      <w:r w:rsidRPr="00BD6B60">
        <w:rPr>
          <w:rFonts w:ascii="Times New Roman" w:hAnsi="Times New Roman" w:cs="Times New Roman"/>
          <w:color w:val="000000" w:themeColor="text1"/>
          <w:sz w:val="28"/>
          <w:szCs w:val="28"/>
        </w:rPr>
        <w:t xml:space="preserve"> </w:t>
      </w:r>
    </w:p>
    <w:p w:rsidR="00DD50FC" w:rsidRPr="00BD6B60" w:rsidRDefault="00DD50FC" w:rsidP="00B72C86">
      <w:pPr>
        <w:tabs>
          <w:tab w:val="left" w:pos="2802"/>
        </w:tabs>
        <w:spacing w:after="0" w:line="240" w:lineRule="auto"/>
        <w:ind w:firstLine="708"/>
        <w:jc w:val="both"/>
        <w:rPr>
          <w:rFonts w:ascii="Times New Roman" w:eastAsiaTheme="majorEastAsia" w:hAnsi="Times New Roman" w:cs="Times New Roman"/>
          <w:b/>
          <w:sz w:val="28"/>
          <w:szCs w:val="28"/>
          <w:lang w:val="kk-KZ"/>
        </w:rPr>
      </w:pPr>
      <w:r w:rsidRPr="00BD6B60">
        <w:rPr>
          <w:rFonts w:ascii="Times New Roman" w:eastAsiaTheme="majorEastAsia" w:hAnsi="Times New Roman" w:cs="Times New Roman"/>
          <w:b/>
          <w:sz w:val="28"/>
          <w:szCs w:val="28"/>
          <w:lang w:val="kk-KZ"/>
        </w:rPr>
        <w:t>Комиссия құрамы:</w:t>
      </w:r>
    </w:p>
    <w:p w:rsidR="00DD50FC" w:rsidRPr="00BD6B60" w:rsidRDefault="00DD50FC" w:rsidP="00B72C86">
      <w:pPr>
        <w:tabs>
          <w:tab w:val="left" w:pos="2802"/>
        </w:tabs>
        <w:spacing w:after="0" w:line="240" w:lineRule="auto"/>
        <w:ind w:firstLine="709"/>
        <w:jc w:val="both"/>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1. Аскамбаева Сандугаш Сьезбаевна – Директордың орынбасары</w:t>
      </w:r>
    </w:p>
    <w:p w:rsidR="00DD50FC" w:rsidRPr="00BD6B60" w:rsidRDefault="00DD50FC" w:rsidP="00B72C86">
      <w:pPr>
        <w:tabs>
          <w:tab w:val="left" w:pos="2802"/>
        </w:tabs>
        <w:spacing w:after="0" w:line="240" w:lineRule="auto"/>
        <w:ind w:firstLine="709"/>
        <w:jc w:val="both"/>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2. Нурахметов Ерлан Еркенович – Кәсіподақ төреғасы</w:t>
      </w:r>
    </w:p>
    <w:p w:rsidR="00DD50FC" w:rsidRPr="00BD6B60" w:rsidRDefault="00DD50FC" w:rsidP="00B72C86">
      <w:pPr>
        <w:tabs>
          <w:tab w:val="left" w:pos="2802"/>
        </w:tabs>
        <w:spacing w:after="0" w:line="240" w:lineRule="auto"/>
        <w:ind w:firstLine="709"/>
        <w:jc w:val="both"/>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 xml:space="preserve">3. Абаева Айман Кажымуратовна – </w:t>
      </w:r>
      <w:r w:rsidR="00B72C86" w:rsidRPr="00BD6B60">
        <w:rPr>
          <w:rFonts w:ascii="Times New Roman" w:eastAsiaTheme="majorEastAsia" w:hAnsi="Times New Roman" w:cs="Times New Roman"/>
          <w:sz w:val="28"/>
          <w:szCs w:val="28"/>
          <w:lang w:val="kk-KZ"/>
        </w:rPr>
        <w:t>Кәсіпорын б</w:t>
      </w:r>
      <w:r w:rsidRPr="00BD6B60">
        <w:rPr>
          <w:rFonts w:ascii="Times New Roman" w:eastAsiaTheme="majorEastAsia" w:hAnsi="Times New Roman" w:cs="Times New Roman"/>
          <w:sz w:val="28"/>
          <w:szCs w:val="28"/>
          <w:lang w:val="kk-KZ"/>
        </w:rPr>
        <w:t>ас есепші</w:t>
      </w:r>
    </w:p>
    <w:p w:rsidR="00DD50FC" w:rsidRPr="00BD6B60" w:rsidRDefault="00DD50FC" w:rsidP="00B72C86">
      <w:pPr>
        <w:tabs>
          <w:tab w:val="left" w:pos="2802"/>
        </w:tabs>
        <w:spacing w:after="0" w:line="240" w:lineRule="auto"/>
        <w:ind w:firstLine="709"/>
        <w:jc w:val="both"/>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4. Джаксимбетова Гүльжан Акже</w:t>
      </w:r>
      <w:r w:rsidR="00237C6C" w:rsidRPr="00BD6B60">
        <w:rPr>
          <w:rFonts w:ascii="Times New Roman" w:eastAsiaTheme="majorEastAsia" w:hAnsi="Times New Roman" w:cs="Times New Roman"/>
          <w:sz w:val="28"/>
          <w:szCs w:val="28"/>
          <w:lang w:val="kk-KZ"/>
        </w:rPr>
        <w:t>л</w:t>
      </w:r>
      <w:r w:rsidRPr="00BD6B60">
        <w:rPr>
          <w:rFonts w:ascii="Times New Roman" w:eastAsiaTheme="majorEastAsia" w:hAnsi="Times New Roman" w:cs="Times New Roman"/>
          <w:sz w:val="28"/>
          <w:szCs w:val="28"/>
          <w:lang w:val="kk-KZ"/>
        </w:rPr>
        <w:t>таевна</w:t>
      </w:r>
      <w:r w:rsidR="004D0030" w:rsidRPr="00BD6B60">
        <w:rPr>
          <w:rFonts w:ascii="Times New Roman" w:eastAsiaTheme="majorEastAsia" w:hAnsi="Times New Roman" w:cs="Times New Roman"/>
          <w:sz w:val="28"/>
          <w:szCs w:val="28"/>
          <w:lang w:val="kk-KZ"/>
        </w:rPr>
        <w:t xml:space="preserve"> </w:t>
      </w:r>
      <w:r w:rsidR="00B72C86" w:rsidRPr="00BD6B60">
        <w:rPr>
          <w:rFonts w:ascii="Times New Roman" w:eastAsiaTheme="majorEastAsia" w:hAnsi="Times New Roman" w:cs="Times New Roman"/>
          <w:sz w:val="28"/>
          <w:szCs w:val="28"/>
          <w:lang w:val="kk-KZ"/>
        </w:rPr>
        <w:t>–</w:t>
      </w:r>
      <w:r w:rsidR="004D0030" w:rsidRPr="00BD6B60">
        <w:rPr>
          <w:rFonts w:ascii="Times New Roman" w:eastAsiaTheme="majorEastAsia" w:hAnsi="Times New Roman" w:cs="Times New Roman"/>
          <w:sz w:val="28"/>
          <w:szCs w:val="28"/>
          <w:lang w:val="kk-KZ"/>
        </w:rPr>
        <w:t xml:space="preserve"> </w:t>
      </w:r>
      <w:r w:rsidR="00B72C86" w:rsidRPr="00BD6B60">
        <w:rPr>
          <w:rFonts w:ascii="Times New Roman" w:eastAsiaTheme="majorEastAsia" w:hAnsi="Times New Roman" w:cs="Times New Roman"/>
          <w:sz w:val="28"/>
          <w:szCs w:val="28"/>
          <w:lang w:val="kk-KZ"/>
        </w:rPr>
        <w:t>Кәсіпорын э</w:t>
      </w:r>
      <w:r w:rsidRPr="00BD6B60">
        <w:rPr>
          <w:rFonts w:ascii="Times New Roman" w:eastAsiaTheme="majorEastAsia" w:hAnsi="Times New Roman" w:cs="Times New Roman"/>
          <w:sz w:val="28"/>
          <w:szCs w:val="28"/>
          <w:lang w:val="kk-KZ"/>
        </w:rPr>
        <w:t>кономист</w:t>
      </w:r>
      <w:r w:rsidR="00B72C86" w:rsidRPr="00BD6B60">
        <w:rPr>
          <w:rFonts w:ascii="Times New Roman" w:eastAsiaTheme="majorEastAsia" w:hAnsi="Times New Roman" w:cs="Times New Roman"/>
          <w:sz w:val="28"/>
          <w:szCs w:val="28"/>
          <w:lang w:val="kk-KZ"/>
        </w:rPr>
        <w:t>і</w:t>
      </w:r>
    </w:p>
    <w:p w:rsidR="00DD50FC" w:rsidRPr="00BD6B60" w:rsidRDefault="00DD50FC" w:rsidP="00B72C86">
      <w:pPr>
        <w:tabs>
          <w:tab w:val="left" w:pos="2802"/>
        </w:tabs>
        <w:spacing w:after="0" w:line="240" w:lineRule="auto"/>
        <w:ind w:firstLine="709"/>
        <w:jc w:val="both"/>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5. Наурызбек Біржан Қайратұлы –</w:t>
      </w:r>
      <w:r w:rsidR="00B72C86" w:rsidRPr="00BD6B60">
        <w:rPr>
          <w:rFonts w:ascii="Times New Roman" w:eastAsiaTheme="majorEastAsia" w:hAnsi="Times New Roman" w:cs="Times New Roman"/>
          <w:sz w:val="28"/>
          <w:szCs w:val="28"/>
          <w:lang w:val="kk-KZ"/>
        </w:rPr>
        <w:t xml:space="preserve"> Кәсіпорын к</w:t>
      </w:r>
      <w:r w:rsidRPr="00BD6B60">
        <w:rPr>
          <w:rFonts w:ascii="Times New Roman" w:eastAsiaTheme="majorEastAsia" w:hAnsi="Times New Roman" w:cs="Times New Roman"/>
          <w:sz w:val="28"/>
          <w:szCs w:val="28"/>
          <w:lang w:val="kk-KZ"/>
        </w:rPr>
        <w:t>омплаенс-офицер</w:t>
      </w:r>
      <w:r w:rsidR="00237C6C" w:rsidRPr="00BD6B60">
        <w:rPr>
          <w:rFonts w:ascii="Times New Roman" w:eastAsiaTheme="majorEastAsia" w:hAnsi="Times New Roman" w:cs="Times New Roman"/>
          <w:sz w:val="28"/>
          <w:szCs w:val="28"/>
          <w:lang w:val="kk-KZ"/>
        </w:rPr>
        <w:t>і</w:t>
      </w:r>
      <w:r w:rsidRPr="00BD6B60">
        <w:rPr>
          <w:rFonts w:ascii="Times New Roman" w:eastAsiaTheme="majorEastAsia" w:hAnsi="Times New Roman" w:cs="Times New Roman"/>
          <w:sz w:val="28"/>
          <w:szCs w:val="28"/>
          <w:lang w:val="kk-KZ"/>
        </w:rPr>
        <w:t>.</w:t>
      </w:r>
    </w:p>
    <w:p w:rsidR="00D92FD6" w:rsidRPr="00BD6B60" w:rsidRDefault="00D92FD6" w:rsidP="00D92FD6">
      <w:pPr>
        <w:spacing w:after="0"/>
        <w:ind w:left="708"/>
        <w:jc w:val="both"/>
        <w:rPr>
          <w:rFonts w:ascii="Times New Roman" w:hAnsi="Times New Roman" w:cs="Times New Roman"/>
          <w:sz w:val="28"/>
          <w:szCs w:val="28"/>
          <w:lang w:val="kk-KZ"/>
        </w:rPr>
      </w:pPr>
      <w:r w:rsidRPr="00BD6B60">
        <w:rPr>
          <w:rFonts w:ascii="Times New Roman" w:hAnsi="Times New Roman" w:cs="Times New Roman"/>
          <w:sz w:val="28"/>
          <w:szCs w:val="28"/>
          <w:lang w:val="kk-KZ"/>
        </w:rPr>
        <w:t>1.4 Сыбайлас жемқорлық тәуекелдеріне ішкі талдау келесі бағыттар бойынша жүзеге асырылды.</w:t>
      </w:r>
    </w:p>
    <w:p w:rsidR="00DD50FC" w:rsidRPr="00BD6B60" w:rsidRDefault="00DD50FC" w:rsidP="00B72C86">
      <w:pPr>
        <w:tabs>
          <w:tab w:val="left" w:pos="2802"/>
        </w:tabs>
        <w:spacing w:after="0" w:line="240" w:lineRule="auto"/>
        <w:ind w:firstLine="708"/>
        <w:jc w:val="both"/>
        <w:rPr>
          <w:rFonts w:ascii="Times New Roman" w:eastAsiaTheme="majorEastAsia" w:hAnsi="Times New Roman" w:cs="Times New Roman"/>
          <w:b/>
          <w:sz w:val="28"/>
          <w:szCs w:val="28"/>
          <w:lang w:val="kk-KZ"/>
        </w:rPr>
      </w:pPr>
      <w:r w:rsidRPr="00BD6B60">
        <w:rPr>
          <w:rFonts w:ascii="Times New Roman" w:eastAsiaTheme="majorEastAsia" w:hAnsi="Times New Roman" w:cs="Times New Roman"/>
          <w:b/>
          <w:sz w:val="28"/>
          <w:szCs w:val="28"/>
          <w:lang w:val="kk-KZ"/>
        </w:rPr>
        <w:t>Төмендегі тақырыпта қаралды;</w:t>
      </w:r>
    </w:p>
    <w:p w:rsidR="00D84943" w:rsidRPr="00BD6B60" w:rsidRDefault="00D84943" w:rsidP="00B72C86">
      <w:pPr>
        <w:pStyle w:val="a4"/>
        <w:numPr>
          <w:ilvl w:val="0"/>
          <w:numId w:val="1"/>
        </w:numPr>
        <w:tabs>
          <w:tab w:val="left" w:pos="2802"/>
        </w:tabs>
        <w:spacing w:after="0" w:line="240" w:lineRule="auto"/>
        <w:jc w:val="both"/>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Мекеменің қызметіне қатысты нормативтік құқықтық актілерде сыбайлас жемқорлық тәуекелдерін анықтау;</w:t>
      </w:r>
    </w:p>
    <w:p w:rsidR="004E2FB5" w:rsidRPr="00BD6B60" w:rsidRDefault="00D84943" w:rsidP="00454F2E">
      <w:pPr>
        <w:pStyle w:val="a4"/>
        <w:numPr>
          <w:ilvl w:val="0"/>
          <w:numId w:val="1"/>
        </w:numPr>
        <w:tabs>
          <w:tab w:val="left" w:pos="2802"/>
        </w:tabs>
        <w:spacing w:after="0" w:line="240" w:lineRule="auto"/>
        <w:jc w:val="both"/>
        <w:rPr>
          <w:rFonts w:ascii="Times New Roman" w:eastAsiaTheme="majorEastAsia" w:hAnsi="Times New Roman" w:cs="Times New Roman"/>
          <w:sz w:val="28"/>
          <w:szCs w:val="28"/>
          <w:lang w:val="kk-KZ"/>
        </w:rPr>
      </w:pPr>
      <w:r w:rsidRPr="00BD6B60">
        <w:rPr>
          <w:rFonts w:ascii="Times New Roman" w:eastAsiaTheme="majorEastAsia" w:hAnsi="Times New Roman" w:cs="Times New Roman"/>
          <w:sz w:val="28"/>
          <w:szCs w:val="28"/>
          <w:lang w:val="kk-KZ"/>
        </w:rPr>
        <w:t>Мекеменің ұйымдастырушылық – басқарушылық қызметінде сыбайлас жемқорлық тәуекелдерін анықтау;</w:t>
      </w:r>
    </w:p>
    <w:p w:rsidR="00454F2E" w:rsidRPr="00BD6B60" w:rsidRDefault="004E2FB5" w:rsidP="00454F2E">
      <w:pPr>
        <w:tabs>
          <w:tab w:val="left" w:pos="2802"/>
        </w:tabs>
        <w:spacing w:after="0" w:line="240" w:lineRule="auto"/>
        <w:jc w:val="both"/>
        <w:rPr>
          <w:rFonts w:ascii="Times New Roman" w:eastAsiaTheme="majorEastAsia" w:hAnsi="Times New Roman" w:cs="Times New Roman"/>
          <w:b/>
          <w:sz w:val="28"/>
          <w:szCs w:val="28"/>
          <w:lang w:val="kk-KZ"/>
        </w:rPr>
      </w:pPr>
      <w:r w:rsidRPr="00BD6B60">
        <w:rPr>
          <w:rFonts w:ascii="Times New Roman" w:eastAsiaTheme="majorEastAsia" w:hAnsi="Times New Roman" w:cs="Times New Roman"/>
          <w:b/>
          <w:sz w:val="28"/>
          <w:szCs w:val="28"/>
          <w:lang w:val="kk-KZ"/>
        </w:rPr>
        <w:t>1.5 Қызметті қозғайтын нормативтік құқықтық актілердегі сыбайлас жемқорлық тәуекелдерін анықтау.</w:t>
      </w:r>
    </w:p>
    <w:p w:rsidR="00A1478D" w:rsidRPr="00BD6B60" w:rsidRDefault="00A1478D" w:rsidP="00B72C86">
      <w:pPr>
        <w:tabs>
          <w:tab w:val="left" w:pos="2802"/>
        </w:tabs>
        <w:spacing w:after="0" w:line="240" w:lineRule="auto"/>
        <w:jc w:val="both"/>
        <w:rPr>
          <w:rFonts w:ascii="Times New Roman" w:eastAsiaTheme="majorEastAsia" w:hAnsi="Times New Roman" w:cs="Times New Roman"/>
          <w:sz w:val="28"/>
          <w:szCs w:val="28"/>
          <w:lang w:val="kk-KZ"/>
        </w:rPr>
      </w:pPr>
      <w:r w:rsidRPr="00BD6B60">
        <w:rPr>
          <w:rStyle w:val="anegp0gi0b9av8jahpyh"/>
          <w:rFonts w:ascii="Times New Roman" w:hAnsi="Times New Roman" w:cs="Times New Roman"/>
          <w:sz w:val="28"/>
          <w:szCs w:val="28"/>
        </w:rPr>
        <w:t>2.1</w:t>
      </w:r>
      <w:proofErr w:type="gramStart"/>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w:t>
      </w:r>
      <w:proofErr w:type="gramEnd"/>
      <w:r w:rsidRPr="00BD6B60">
        <w:rPr>
          <w:rStyle w:val="anegp0gi0b9av8jahpyh"/>
          <w:rFonts w:ascii="Times New Roman" w:hAnsi="Times New Roman" w:cs="Times New Roman"/>
          <w:sz w:val="28"/>
          <w:szCs w:val="28"/>
        </w:rPr>
        <w:t>әсіпорынның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қызметіне</w:t>
      </w:r>
      <w:r w:rsidRPr="00BD6B60">
        <w:rPr>
          <w:rFonts w:ascii="Times New Roman" w:hAnsi="Times New Roman" w:cs="Times New Roman"/>
          <w:sz w:val="28"/>
          <w:szCs w:val="28"/>
        </w:rPr>
        <w:t xml:space="preserve"> әсер </w:t>
      </w:r>
      <w:proofErr w:type="spellStart"/>
      <w:r w:rsidRPr="00BD6B60">
        <w:rPr>
          <w:rFonts w:ascii="Times New Roman" w:hAnsi="Times New Roman" w:cs="Times New Roman"/>
          <w:sz w:val="28"/>
          <w:szCs w:val="28"/>
        </w:rPr>
        <w:t>ететін</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ішкі</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нормативтік</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құжаттардағы</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сыбайлас</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жемқорлық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тәуекелдерін</w:t>
      </w:r>
      <w:r w:rsidRPr="00BD6B60">
        <w:rPr>
          <w:rFonts w:ascii="Times New Roman" w:hAnsi="Times New Roman" w:cs="Times New Roman"/>
          <w:sz w:val="28"/>
          <w:szCs w:val="28"/>
        </w:rPr>
        <w:t xml:space="preserve"> анықтау</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Осы</w:t>
      </w:r>
      <w:r w:rsidRPr="00BD6B60">
        <w:rPr>
          <w:rFonts w:ascii="Times New Roman" w:hAnsi="Times New Roman" w:cs="Times New Roman"/>
          <w:sz w:val="28"/>
          <w:szCs w:val="28"/>
        </w:rPr>
        <w:t xml:space="preserve"> </w:t>
      </w:r>
      <w:proofErr w:type="gramStart"/>
      <w:r w:rsidRPr="00BD6B60">
        <w:rPr>
          <w:rFonts w:ascii="Times New Roman" w:hAnsi="Times New Roman" w:cs="Times New Roman"/>
          <w:sz w:val="28"/>
          <w:szCs w:val="28"/>
        </w:rPr>
        <w:t>тарма</w:t>
      </w:r>
      <w:proofErr w:type="gramEnd"/>
      <w:r w:rsidRPr="00BD6B60">
        <w:rPr>
          <w:rFonts w:ascii="Times New Roman" w:hAnsi="Times New Roman" w:cs="Times New Roman"/>
          <w:sz w:val="28"/>
          <w:szCs w:val="28"/>
        </w:rPr>
        <w:t xml:space="preserve">қ </w:t>
      </w:r>
      <w:r w:rsidRPr="00BD6B60">
        <w:rPr>
          <w:rStyle w:val="anegp0gi0b9av8jahpyh"/>
          <w:rFonts w:ascii="Times New Roman" w:hAnsi="Times New Roman" w:cs="Times New Roman"/>
          <w:sz w:val="28"/>
          <w:szCs w:val="28"/>
        </w:rPr>
        <w:t>Қағидалардың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12</w:t>
      </w:r>
      <w:r w:rsidRPr="00BD6B60">
        <w:rPr>
          <w:rFonts w:ascii="Times New Roman" w:hAnsi="Times New Roman" w:cs="Times New Roman"/>
          <w:sz w:val="28"/>
          <w:szCs w:val="28"/>
        </w:rPr>
        <w:t>-</w:t>
      </w:r>
      <w:r w:rsidRPr="00BD6B60">
        <w:rPr>
          <w:rStyle w:val="anegp0gi0b9av8jahpyh"/>
          <w:rFonts w:ascii="Times New Roman" w:hAnsi="Times New Roman" w:cs="Times New Roman"/>
          <w:sz w:val="28"/>
          <w:szCs w:val="28"/>
        </w:rPr>
        <w:t>тармағымен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регламенттелген</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онда</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бөлімшенің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қызметіне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қатысты</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lastRenderedPageBreak/>
        <w:t>нормативтік</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құқықтық</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актілерде</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сыбайлас</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жемқорлық</w:t>
      </w:r>
      <w:r w:rsidRPr="00BD6B60">
        <w:rPr>
          <w:rFonts w:ascii="Times New Roman" w:hAnsi="Times New Roman" w:cs="Times New Roman"/>
          <w:sz w:val="28"/>
          <w:szCs w:val="28"/>
        </w:rPr>
        <w:t xml:space="preserve"> құқық </w:t>
      </w:r>
      <w:r w:rsidRPr="00BD6B60">
        <w:rPr>
          <w:rStyle w:val="anegp0gi0b9av8jahpyh"/>
          <w:rFonts w:ascii="Times New Roman" w:hAnsi="Times New Roman" w:cs="Times New Roman"/>
          <w:sz w:val="28"/>
          <w:szCs w:val="28"/>
        </w:rPr>
        <w:t>бұзушылықтар</w:t>
      </w:r>
      <w:r w:rsidRPr="00BD6B60">
        <w:rPr>
          <w:rFonts w:ascii="Times New Roman" w:hAnsi="Times New Roman" w:cs="Times New Roman"/>
          <w:sz w:val="28"/>
          <w:szCs w:val="28"/>
        </w:rPr>
        <w:t xml:space="preserve"> жасауға </w:t>
      </w:r>
      <w:r w:rsidRPr="00BD6B60">
        <w:rPr>
          <w:rStyle w:val="anegp0gi0b9av8jahpyh"/>
          <w:rFonts w:ascii="Times New Roman" w:hAnsi="Times New Roman" w:cs="Times New Roman"/>
          <w:sz w:val="28"/>
          <w:szCs w:val="28"/>
        </w:rPr>
        <w:t>ықпал</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ететін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дискрециялық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өкілеттіктер</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нормалар</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анықталатыны</w:t>
      </w:r>
      <w:r w:rsidRPr="00BD6B60">
        <w:rPr>
          <w:rFonts w:ascii="Times New Roman" w:hAnsi="Times New Roman" w:cs="Times New Roman"/>
          <w:sz w:val="28"/>
          <w:szCs w:val="28"/>
        </w:rPr>
        <w:t xml:space="preserve"> көрсетілген</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Ереженің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осы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тармағы</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аясында</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жұмыс</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тобы</w:t>
      </w:r>
      <w:proofErr w:type="spellEnd"/>
      <w:r w:rsidRPr="00BD6B60">
        <w:rPr>
          <w:rFonts w:ascii="Times New Roman" w:hAnsi="Times New Roman" w:cs="Times New Roman"/>
          <w:sz w:val="28"/>
          <w:szCs w:val="28"/>
        </w:rPr>
        <w:t xml:space="preserve"> </w:t>
      </w:r>
      <w:proofErr w:type="gramStart"/>
      <w:r w:rsidRPr="00BD6B60">
        <w:rPr>
          <w:rStyle w:val="anegp0gi0b9av8jahpyh"/>
          <w:rFonts w:ascii="Times New Roman" w:hAnsi="Times New Roman" w:cs="Times New Roman"/>
          <w:sz w:val="28"/>
          <w:szCs w:val="28"/>
        </w:rPr>
        <w:t>к</w:t>
      </w:r>
      <w:proofErr w:type="gramEnd"/>
      <w:r w:rsidRPr="00BD6B60">
        <w:rPr>
          <w:rStyle w:val="anegp0gi0b9av8jahpyh"/>
          <w:rFonts w:ascii="Times New Roman" w:hAnsi="Times New Roman" w:cs="Times New Roman"/>
          <w:sz w:val="28"/>
          <w:szCs w:val="28"/>
        </w:rPr>
        <w:t>әсіпорынның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қызметіне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қатысты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төмендегі</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нормативтік</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актілерге</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proofErr w:type="spellStart"/>
      <w:r w:rsidRPr="00BD6B60">
        <w:rPr>
          <w:rStyle w:val="anegp0gi0b9av8jahpyh"/>
          <w:rFonts w:ascii="Times New Roman" w:hAnsi="Times New Roman" w:cs="Times New Roman"/>
          <w:sz w:val="28"/>
          <w:szCs w:val="28"/>
        </w:rPr>
        <w:t>негізгі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бөлімде)</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талдау</w:t>
      </w:r>
      <w:proofErr w:type="spellEnd"/>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жасады</w:t>
      </w:r>
      <w:proofErr w:type="spellEnd"/>
      <w:r w:rsidRPr="00BD6B60">
        <w:rPr>
          <w:rFonts w:ascii="Times New Roman" w:hAnsi="Times New Roman" w:cs="Times New Roman"/>
          <w:sz w:val="28"/>
          <w:szCs w:val="28"/>
        </w:rPr>
        <w:t>:</w:t>
      </w:r>
    </w:p>
    <w:p w:rsidR="00D92FD6" w:rsidRPr="00BD6B60" w:rsidRDefault="00A1478D" w:rsidP="00D92FD6">
      <w:pPr>
        <w:tabs>
          <w:tab w:val="left" w:pos="2802"/>
        </w:tabs>
        <w:spacing w:after="0" w:line="240" w:lineRule="auto"/>
        <w:jc w:val="both"/>
        <w:rPr>
          <w:rStyle w:val="anegp0gi0b9av8jahpyh"/>
          <w:rFonts w:ascii="Times New Roman" w:hAnsi="Times New Roman" w:cs="Times New Roman"/>
          <w:sz w:val="28"/>
          <w:szCs w:val="28"/>
          <w:lang w:val="kk-KZ"/>
        </w:rPr>
      </w:pP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2011</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1</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наурыздағы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413-IV</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Заңы</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мемлекеттік</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мүлікке"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2020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7</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шілдедегі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360-VI</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"О</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кодексі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Халық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және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сақтау </w:t>
      </w:r>
      <w:r w:rsidRPr="00BD6B60">
        <w:rPr>
          <w:rStyle w:val="anegp0gi0b9av8jahpyh"/>
          <w:rFonts w:ascii="Times New Roman" w:hAnsi="Times New Roman" w:cs="Times New Roman"/>
          <w:sz w:val="28"/>
          <w:szCs w:val="28"/>
        </w:rPr>
        <w:t>жүйесі</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әр</w:t>
      </w:r>
      <w:proofErr w:type="gramStart"/>
      <w:r w:rsidRPr="00BD6B60">
        <w:rPr>
          <w:rFonts w:ascii="Times New Roman" w:hAnsi="Times New Roman" w:cs="Times New Roman"/>
          <w:sz w:val="28"/>
          <w:szCs w:val="28"/>
        </w:rPr>
        <w:t>і-</w:t>
      </w:r>
      <w:proofErr w:type="gramEnd"/>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туралы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Кодекс)</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2015</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23</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қарашадағы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414-V</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ҚРЗ</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кодексі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Еңбек</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кодексі</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"О</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2015</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4</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желтоқсандағы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434-V</w:t>
      </w:r>
      <w:r w:rsidRPr="00BD6B60">
        <w:rPr>
          <w:rFonts w:ascii="Times New Roman" w:hAnsi="Times New Roman" w:cs="Times New Roman"/>
          <w:sz w:val="28"/>
          <w:szCs w:val="28"/>
        </w:rPr>
        <w:t xml:space="preserve"> Заңы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w:t>
      </w:r>
      <w:proofErr w:type="gramStart"/>
      <w:r w:rsidRPr="00BD6B60">
        <w:rPr>
          <w:rFonts w:ascii="Times New Roman" w:hAnsi="Times New Roman" w:cs="Times New Roman"/>
          <w:sz w:val="28"/>
          <w:szCs w:val="28"/>
        </w:rPr>
        <w:t>р</w:t>
      </w:r>
      <w:proofErr w:type="gramEnd"/>
      <w:r w:rsidRPr="00BD6B60">
        <w:rPr>
          <w:rFonts w:ascii="Times New Roman" w:hAnsi="Times New Roman" w:cs="Times New Roman"/>
          <w:sz w:val="28"/>
          <w:szCs w:val="28"/>
        </w:rPr>
        <w:t xml:space="preserve">і – </w:t>
      </w:r>
      <w:proofErr w:type="spellStart"/>
      <w:r w:rsidRPr="00BD6B60">
        <w:rPr>
          <w:rStyle w:val="anegp0gi0b9av8jahpyh"/>
          <w:rFonts w:ascii="Times New Roman" w:hAnsi="Times New Roman" w:cs="Times New Roman"/>
          <w:sz w:val="28"/>
          <w:szCs w:val="28"/>
        </w:rPr>
        <w:t>мемлекеттік</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сатып</w:t>
      </w:r>
      <w:proofErr w:type="spellEnd"/>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алу</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туралы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Заң)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Бюджет</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кодексі</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2008</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4</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желтоқсандағы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95-IV</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әрі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Бюджет</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кодексі</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Азаматтық</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кодексі</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1994</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27</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желтоқсандағы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268-XIII</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w:t>
      </w:r>
      <w:proofErr w:type="gramStart"/>
      <w:r w:rsidRPr="00BD6B60">
        <w:rPr>
          <w:rFonts w:ascii="Times New Roman" w:hAnsi="Times New Roman" w:cs="Times New Roman"/>
          <w:sz w:val="28"/>
          <w:szCs w:val="28"/>
        </w:rPr>
        <w:t>р</w:t>
      </w:r>
      <w:proofErr w:type="gramEnd"/>
      <w:r w:rsidRPr="00BD6B60">
        <w:rPr>
          <w:rFonts w:ascii="Times New Roman" w:hAnsi="Times New Roman" w:cs="Times New Roman"/>
          <w:sz w:val="28"/>
          <w:szCs w:val="28"/>
        </w:rPr>
        <w:t xml:space="preserve">і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Азаматтық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Кодекс)</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Азаматтық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қызметшілерге,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ұйымдар</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қызметкерлеріне</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мемлекеттік</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бюджет</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қаражаты</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есебінен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қазыналық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кәсіпорындар</w:t>
      </w:r>
      <w:r w:rsidRPr="00BD6B60">
        <w:rPr>
          <w:rFonts w:ascii="Times New Roman" w:hAnsi="Times New Roman" w:cs="Times New Roman"/>
          <w:sz w:val="28"/>
          <w:szCs w:val="28"/>
        </w:rPr>
        <w:t xml:space="preserve"> қызметкерлеріне </w:t>
      </w:r>
      <w:r w:rsidRPr="00BD6B60">
        <w:rPr>
          <w:rStyle w:val="anegp0gi0b9av8jahpyh"/>
          <w:rFonts w:ascii="Times New Roman" w:hAnsi="Times New Roman" w:cs="Times New Roman"/>
          <w:sz w:val="28"/>
          <w:szCs w:val="28"/>
        </w:rPr>
        <w:t>еңбекақы</w:t>
      </w:r>
      <w:r w:rsidRPr="00BD6B60">
        <w:rPr>
          <w:rFonts w:ascii="Times New Roman" w:hAnsi="Times New Roman" w:cs="Times New Roman"/>
          <w:sz w:val="28"/>
          <w:szCs w:val="28"/>
        </w:rPr>
        <w:t xml:space="preserve"> төлеу </w:t>
      </w:r>
      <w:r w:rsidRPr="00BD6B60">
        <w:rPr>
          <w:rStyle w:val="anegp0gi0b9av8jahpyh"/>
          <w:rFonts w:ascii="Times New Roman" w:hAnsi="Times New Roman" w:cs="Times New Roman"/>
          <w:sz w:val="28"/>
          <w:szCs w:val="28"/>
        </w:rPr>
        <w:t>жүйесі</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туралы</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Қазақстан </w:t>
      </w:r>
      <w:proofErr w:type="spellStart"/>
      <w:r w:rsidRPr="00BD6B60">
        <w:rPr>
          <w:rFonts w:ascii="Times New Roman" w:hAnsi="Times New Roman" w:cs="Times New Roman"/>
          <w:sz w:val="28"/>
          <w:szCs w:val="28"/>
        </w:rPr>
        <w:t>Республикасы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Үкіметінің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2015</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31</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желтоқсандағы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1193</w:t>
      </w:r>
      <w:r w:rsidRPr="00BD6B60">
        <w:rPr>
          <w:rFonts w:ascii="Times New Roman" w:hAnsi="Times New Roman" w:cs="Times New Roman"/>
          <w:sz w:val="28"/>
          <w:szCs w:val="28"/>
        </w:rPr>
        <w:t xml:space="preserve"> қаулысы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w:t>
      </w:r>
      <w:proofErr w:type="gramStart"/>
      <w:r w:rsidRPr="00BD6B60">
        <w:rPr>
          <w:rFonts w:ascii="Times New Roman" w:hAnsi="Times New Roman" w:cs="Times New Roman"/>
          <w:sz w:val="28"/>
          <w:szCs w:val="28"/>
        </w:rPr>
        <w:t>р</w:t>
      </w:r>
      <w:proofErr w:type="gramEnd"/>
      <w:r w:rsidRPr="00BD6B60">
        <w:rPr>
          <w:rFonts w:ascii="Times New Roman" w:hAnsi="Times New Roman" w:cs="Times New Roman"/>
          <w:sz w:val="28"/>
          <w:szCs w:val="28"/>
        </w:rPr>
        <w:t xml:space="preserve">і - </w:t>
      </w:r>
      <w:r w:rsidRPr="00BD6B60">
        <w:rPr>
          <w:rStyle w:val="anegp0gi0b9av8jahpyh"/>
          <w:rFonts w:ascii="Times New Roman" w:hAnsi="Times New Roman" w:cs="Times New Roman"/>
          <w:sz w:val="28"/>
          <w:szCs w:val="28"/>
        </w:rPr>
        <w:t>№1193</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қаулы)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Республикасы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сақтау </w:t>
      </w:r>
      <w:r w:rsidRPr="00BD6B60">
        <w:rPr>
          <w:rStyle w:val="anegp0gi0b9av8jahpyh"/>
          <w:rFonts w:ascii="Times New Roman" w:hAnsi="Times New Roman" w:cs="Times New Roman"/>
          <w:sz w:val="28"/>
          <w:szCs w:val="28"/>
        </w:rPr>
        <w:t>министрінің</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міндетін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атқарушының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2020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24</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желтоқсандағы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w:t>
      </w:r>
      <w:proofErr w:type="gramStart"/>
      <w:r w:rsidRPr="00BD6B60">
        <w:rPr>
          <w:rStyle w:val="anegp0gi0b9av8jahpyh"/>
          <w:rFonts w:ascii="Times New Roman" w:hAnsi="Times New Roman" w:cs="Times New Roman"/>
          <w:sz w:val="28"/>
          <w:szCs w:val="28"/>
        </w:rPr>
        <w:t>Р</w:t>
      </w:r>
      <w:proofErr w:type="gram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ДСМ-</w:t>
      </w:r>
      <w:r w:rsidRPr="00BD6B60">
        <w:rPr>
          <w:rFonts w:ascii="Times New Roman" w:hAnsi="Times New Roman" w:cs="Times New Roman"/>
          <w:sz w:val="28"/>
          <w:szCs w:val="28"/>
        </w:rPr>
        <w:t xml:space="preserve">321/2020 </w:t>
      </w:r>
      <w:r w:rsidRPr="00BD6B60">
        <w:rPr>
          <w:rStyle w:val="anegp0gi0b9av8jahpyh"/>
          <w:rFonts w:ascii="Times New Roman" w:hAnsi="Times New Roman" w:cs="Times New Roman"/>
          <w:sz w:val="28"/>
          <w:szCs w:val="28"/>
        </w:rPr>
        <w:t>бұйрығымен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бекітілген</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Тегін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медициналық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көмектің</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кепілдік</w:t>
      </w:r>
      <w:proofErr w:type="spellEnd"/>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берілген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көлемі</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шеңберінде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және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proofErr w:type="spellStart"/>
      <w:r w:rsidRPr="00BD6B60">
        <w:rPr>
          <w:rStyle w:val="anegp0gi0b9av8jahpyh"/>
          <w:rFonts w:ascii="Times New Roman" w:hAnsi="Times New Roman" w:cs="Times New Roman"/>
          <w:sz w:val="28"/>
          <w:szCs w:val="28"/>
        </w:rPr>
        <w:t>немесе</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міндетті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әлеуметтік</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медициналық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сақтандыру</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жүйесінде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сақтау </w:t>
      </w:r>
      <w:proofErr w:type="spellStart"/>
      <w:r w:rsidRPr="00BD6B60">
        <w:rPr>
          <w:rStyle w:val="anegp0gi0b9av8jahpyh"/>
          <w:rFonts w:ascii="Times New Roman" w:hAnsi="Times New Roman" w:cs="Times New Roman"/>
          <w:sz w:val="28"/>
          <w:szCs w:val="28"/>
        </w:rPr>
        <w:t>субъектілерінен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медициналық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қызметтерді</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сатып</w:t>
      </w:r>
      <w:proofErr w:type="spellEnd"/>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алу</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шарты</w:t>
      </w:r>
      <w:proofErr w:type="spellEnd"/>
      <w:r w:rsidRPr="00BD6B60">
        <w:rPr>
          <w:rFonts w:ascii="Times New Roman" w:hAnsi="Times New Roman" w:cs="Times New Roman"/>
          <w:sz w:val="28"/>
          <w:szCs w:val="28"/>
        </w:rPr>
        <w:t xml:space="preserve"> талаптарының </w:t>
      </w:r>
      <w:proofErr w:type="spellStart"/>
      <w:r w:rsidRPr="00BD6B60">
        <w:rPr>
          <w:rStyle w:val="anegp0gi0b9av8jahpyh"/>
          <w:rFonts w:ascii="Times New Roman" w:hAnsi="Times New Roman" w:cs="Times New Roman"/>
          <w:sz w:val="28"/>
          <w:szCs w:val="28"/>
        </w:rPr>
        <w:t>орындалуына</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мониторинг</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жүргізу</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қағидалары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әр</w:t>
      </w:r>
      <w:proofErr w:type="gramStart"/>
      <w:r w:rsidRPr="00BD6B60">
        <w:rPr>
          <w:rFonts w:ascii="Times New Roman" w:hAnsi="Times New Roman" w:cs="Times New Roman"/>
          <w:sz w:val="28"/>
          <w:szCs w:val="28"/>
        </w:rPr>
        <w:t>і-</w:t>
      </w:r>
      <w:proofErr w:type="gramEnd"/>
      <w:r w:rsidRPr="00BD6B60">
        <w:rPr>
          <w:rStyle w:val="anegp0gi0b9av8jahpyh"/>
          <w:rFonts w:ascii="Times New Roman" w:hAnsi="Times New Roman" w:cs="Times New Roman"/>
          <w:sz w:val="28"/>
          <w:szCs w:val="28"/>
        </w:rPr>
        <w:t>мониторинг</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жүргізу</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қағидалары)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сақтау </w:t>
      </w:r>
      <w:r w:rsidRPr="00BD6B60">
        <w:rPr>
          <w:rStyle w:val="anegp0gi0b9av8jahpyh"/>
          <w:rFonts w:ascii="Times New Roman" w:hAnsi="Times New Roman" w:cs="Times New Roman"/>
          <w:sz w:val="28"/>
          <w:szCs w:val="28"/>
        </w:rPr>
        <w:t>саласындағы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шаруашылық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жүргізу</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құқығындағы</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мемлекеттік</w:t>
      </w:r>
      <w:proofErr w:type="spellEnd"/>
      <w:r w:rsidRPr="00BD6B60">
        <w:rPr>
          <w:rFonts w:ascii="Times New Roman" w:hAnsi="Times New Roman" w:cs="Times New Roman"/>
          <w:sz w:val="28"/>
          <w:szCs w:val="28"/>
        </w:rPr>
        <w:t xml:space="preserve"> </w:t>
      </w:r>
      <w:proofErr w:type="gramStart"/>
      <w:r w:rsidRPr="00BD6B60">
        <w:rPr>
          <w:rStyle w:val="anegp0gi0b9av8jahpyh"/>
          <w:rFonts w:ascii="Times New Roman" w:hAnsi="Times New Roman" w:cs="Times New Roman"/>
          <w:sz w:val="28"/>
          <w:szCs w:val="28"/>
        </w:rPr>
        <w:t>к</w:t>
      </w:r>
      <w:proofErr w:type="gramEnd"/>
      <w:r w:rsidRPr="00BD6B60">
        <w:rPr>
          <w:rStyle w:val="anegp0gi0b9av8jahpyh"/>
          <w:rFonts w:ascii="Times New Roman" w:hAnsi="Times New Roman" w:cs="Times New Roman"/>
          <w:sz w:val="28"/>
          <w:szCs w:val="28"/>
        </w:rPr>
        <w:t>әсіпорындар</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қызметкерлерінің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еңбегіне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ақы</w:t>
      </w:r>
      <w:r w:rsidRPr="00BD6B60">
        <w:rPr>
          <w:rFonts w:ascii="Times New Roman" w:hAnsi="Times New Roman" w:cs="Times New Roman"/>
          <w:sz w:val="28"/>
          <w:szCs w:val="28"/>
        </w:rPr>
        <w:t xml:space="preserve"> төлеудің </w:t>
      </w:r>
      <w:r w:rsidRPr="00BD6B60">
        <w:rPr>
          <w:rStyle w:val="anegp0gi0b9av8jahpyh"/>
          <w:rFonts w:ascii="Times New Roman" w:hAnsi="Times New Roman" w:cs="Times New Roman"/>
          <w:sz w:val="28"/>
          <w:szCs w:val="28"/>
        </w:rPr>
        <w:t>үлгілік</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жүйесін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бекіту</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туралы</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Республикасы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сақтау </w:t>
      </w:r>
      <w:r w:rsidRPr="00BD6B60">
        <w:rPr>
          <w:rStyle w:val="anegp0gi0b9av8jahpyh"/>
          <w:rFonts w:ascii="Times New Roman" w:hAnsi="Times New Roman" w:cs="Times New Roman"/>
          <w:sz w:val="28"/>
          <w:szCs w:val="28"/>
        </w:rPr>
        <w:t>министрінің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2020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30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қарашадағы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ҚР</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ДСМ-213/2020</w:t>
      </w:r>
      <w:r w:rsidRPr="00BD6B60">
        <w:rPr>
          <w:rFonts w:ascii="Times New Roman" w:hAnsi="Times New Roman" w:cs="Times New Roman"/>
          <w:sz w:val="28"/>
          <w:szCs w:val="28"/>
        </w:rPr>
        <w:t xml:space="preserve"> бұйрығы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әрі – </w:t>
      </w:r>
      <w:r w:rsidRPr="00BD6B60">
        <w:rPr>
          <w:rStyle w:val="anegp0gi0b9av8jahpyh"/>
          <w:rFonts w:ascii="Times New Roman" w:hAnsi="Times New Roman" w:cs="Times New Roman"/>
          <w:sz w:val="28"/>
          <w:szCs w:val="28"/>
        </w:rPr>
        <w:t>төлемнің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ү</w:t>
      </w:r>
      <w:proofErr w:type="gramStart"/>
      <w:r w:rsidRPr="00BD6B60">
        <w:rPr>
          <w:rStyle w:val="anegp0gi0b9av8jahpyh"/>
          <w:rFonts w:ascii="Times New Roman" w:hAnsi="Times New Roman" w:cs="Times New Roman"/>
          <w:sz w:val="28"/>
          <w:szCs w:val="28"/>
        </w:rPr>
        <w:t>лгілік</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жүйесі)</w:t>
      </w:r>
      <w:r w:rsidRPr="00BD6B60">
        <w:rPr>
          <w:rFonts w:ascii="Times New Roman" w:hAnsi="Times New Roman" w:cs="Times New Roman"/>
          <w:sz w:val="28"/>
          <w:szCs w:val="28"/>
        </w:rPr>
        <w:t>;</w:t>
      </w:r>
      <w:proofErr w:type="gram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Республикасы</w:t>
      </w:r>
      <w:proofErr w:type="spellEnd"/>
      <w:r w:rsidRPr="00BD6B60">
        <w:rPr>
          <w:rFonts w:ascii="Times New Roman" w:hAnsi="Times New Roman" w:cs="Times New Roman"/>
          <w:sz w:val="28"/>
          <w:szCs w:val="28"/>
        </w:rPr>
        <w:t xml:space="preserve"> Денсаулық сақтау министрінің </w:t>
      </w:r>
      <w:r w:rsidRPr="00BD6B60">
        <w:rPr>
          <w:rStyle w:val="anegp0gi0b9av8jahpyh"/>
          <w:rFonts w:ascii="Times New Roman" w:hAnsi="Times New Roman" w:cs="Times New Roman"/>
          <w:sz w:val="28"/>
          <w:szCs w:val="28"/>
        </w:rPr>
        <w:t>2020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21</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желтоқсандағы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w:t>
      </w:r>
      <w:proofErr w:type="gramStart"/>
      <w:r w:rsidRPr="00BD6B60">
        <w:rPr>
          <w:rStyle w:val="anegp0gi0b9av8jahpyh"/>
          <w:rFonts w:ascii="Times New Roman" w:hAnsi="Times New Roman" w:cs="Times New Roman"/>
          <w:sz w:val="28"/>
          <w:szCs w:val="28"/>
        </w:rPr>
        <w:t>Р</w:t>
      </w:r>
      <w:proofErr w:type="gram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ДСМ</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305/2020 </w:t>
      </w:r>
      <w:r w:rsidRPr="00BD6B60">
        <w:rPr>
          <w:rStyle w:val="anegp0gi0b9av8jahpyh"/>
          <w:rFonts w:ascii="Times New Roman" w:hAnsi="Times New Roman" w:cs="Times New Roman"/>
          <w:sz w:val="28"/>
          <w:szCs w:val="28"/>
        </w:rPr>
        <w:t>бұйрығымен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бекітілген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сақтау </w:t>
      </w:r>
      <w:r w:rsidRPr="00BD6B60">
        <w:rPr>
          <w:rStyle w:val="anegp0gi0b9av8jahpyh"/>
          <w:rFonts w:ascii="Times New Roman" w:hAnsi="Times New Roman" w:cs="Times New Roman"/>
          <w:sz w:val="28"/>
          <w:szCs w:val="28"/>
        </w:rPr>
        <w:t>саласындағы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мамандықтар</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мамандықтардың</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номенклатурасы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сақтау </w:t>
      </w:r>
      <w:r w:rsidRPr="00BD6B60">
        <w:rPr>
          <w:rStyle w:val="anegp0gi0b9av8jahpyh"/>
          <w:rFonts w:ascii="Times New Roman" w:hAnsi="Times New Roman" w:cs="Times New Roman"/>
          <w:sz w:val="28"/>
          <w:szCs w:val="28"/>
        </w:rPr>
        <w:t>қызметкерлері</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лауазымдарының</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номенклатурасы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біліктілік</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сипаттамалары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әрі-</w:t>
      </w:r>
      <w:r w:rsidRPr="00BD6B60">
        <w:rPr>
          <w:rStyle w:val="anegp0gi0b9av8jahpyh"/>
          <w:rFonts w:ascii="Times New Roman" w:hAnsi="Times New Roman" w:cs="Times New Roman"/>
          <w:sz w:val="28"/>
          <w:szCs w:val="28"/>
        </w:rPr>
        <w:t>мамандықтар</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номенклатурасы</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Республикасы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Денсаулық</w:t>
      </w:r>
      <w:r w:rsidRPr="00BD6B60">
        <w:rPr>
          <w:rFonts w:ascii="Times New Roman" w:hAnsi="Times New Roman" w:cs="Times New Roman"/>
          <w:sz w:val="28"/>
          <w:szCs w:val="28"/>
        </w:rPr>
        <w:t xml:space="preserve"> сақтау </w:t>
      </w:r>
      <w:r w:rsidRPr="00BD6B60">
        <w:rPr>
          <w:rStyle w:val="anegp0gi0b9av8jahpyh"/>
          <w:rFonts w:ascii="Times New Roman" w:hAnsi="Times New Roman" w:cs="Times New Roman"/>
          <w:sz w:val="28"/>
          <w:szCs w:val="28"/>
        </w:rPr>
        <w:t>министрінің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30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бұйрығы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2020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қарашада</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w:t>
      </w:r>
      <w:proofErr w:type="gramStart"/>
      <w:r w:rsidRPr="00BD6B60">
        <w:rPr>
          <w:rStyle w:val="anegp0gi0b9av8jahpyh"/>
          <w:rFonts w:ascii="Times New Roman" w:hAnsi="Times New Roman" w:cs="Times New Roman"/>
          <w:sz w:val="28"/>
          <w:szCs w:val="28"/>
        </w:rPr>
        <w:t>Р</w:t>
      </w:r>
      <w:proofErr w:type="gram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ДСМ</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225/2020"</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жедел</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медициналық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көмек</w:t>
      </w:r>
      <w:r w:rsidRPr="00BD6B60">
        <w:rPr>
          <w:rFonts w:ascii="Times New Roman" w:hAnsi="Times New Roman" w:cs="Times New Roman"/>
          <w:sz w:val="28"/>
          <w:szCs w:val="28"/>
        </w:rPr>
        <w:t xml:space="preserve"> көрсету</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оның</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ішінде</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медициналық</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авиацияны</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тарта</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отырып</w:t>
      </w:r>
      <w:proofErr w:type="spellEnd"/>
      <w:r w:rsidRPr="00BD6B60">
        <w:rPr>
          <w:rFonts w:ascii="Times New Roman" w:hAnsi="Times New Roman" w:cs="Times New Roman"/>
          <w:sz w:val="28"/>
          <w:szCs w:val="28"/>
        </w:rPr>
        <w:t xml:space="preserve">, оның </w:t>
      </w:r>
      <w:r w:rsidRPr="00BD6B60">
        <w:rPr>
          <w:rStyle w:val="anegp0gi0b9av8jahpyh"/>
          <w:rFonts w:ascii="Times New Roman" w:hAnsi="Times New Roman" w:cs="Times New Roman"/>
          <w:sz w:val="28"/>
          <w:szCs w:val="28"/>
        </w:rPr>
        <w:t>қағидаларын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бекіту</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туралы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(бұдан</w:t>
      </w:r>
      <w:r w:rsidRPr="00BD6B60">
        <w:rPr>
          <w:rFonts w:ascii="Times New Roman" w:hAnsi="Times New Roman" w:cs="Times New Roman"/>
          <w:sz w:val="28"/>
          <w:szCs w:val="28"/>
        </w:rPr>
        <w:t xml:space="preserve"> әрі -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225</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бұйрық).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Қазақстан </w:t>
      </w:r>
      <w:proofErr w:type="spellStart"/>
      <w:r w:rsidRPr="00BD6B60">
        <w:rPr>
          <w:rFonts w:ascii="Times New Roman" w:hAnsi="Times New Roman" w:cs="Times New Roman"/>
          <w:sz w:val="28"/>
          <w:szCs w:val="28"/>
        </w:rPr>
        <w:t>Республикасы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Ұлттық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экономика</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министрінің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бұйрығы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2019</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19</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қарашадағы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90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proofErr w:type="spellStart"/>
      <w:r w:rsidRPr="00BD6B60">
        <w:rPr>
          <w:rStyle w:val="anegp0gi0b9av8jahpyh"/>
          <w:rFonts w:ascii="Times New Roman" w:hAnsi="Times New Roman" w:cs="Times New Roman"/>
          <w:sz w:val="28"/>
          <w:szCs w:val="28"/>
        </w:rPr>
        <w:t>тарифтерді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қалыптастыру</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қағидаларын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бекіту</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туралы</w:t>
      </w:r>
      <w:proofErr w:type="spellEnd"/>
      <w:r w:rsidRPr="00BD6B60">
        <w:rPr>
          <w:rStyle w:val="anegp0gi0b9av8jahpyh"/>
          <w:rFonts w:ascii="Times New Roman" w:hAnsi="Times New Roman" w:cs="Times New Roman"/>
          <w:sz w:val="28"/>
          <w:szCs w:val="28"/>
        </w:rPr>
        <w:t>"</w:t>
      </w:r>
      <w:proofErr w:type="gramStart"/>
      <w:r w:rsidRPr="00BD6B60">
        <w:rPr>
          <w:rStyle w:val="anegp0gi0b9av8jahpyh"/>
          <w:rFonts w:ascii="Times New Roman" w:hAnsi="Times New Roman" w:cs="Times New Roman"/>
          <w:sz w:val="28"/>
          <w:szCs w:val="28"/>
        </w:rPr>
        <w:t>.</w:t>
      </w:r>
      <w:proofErr w:type="gram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w:t>
      </w:r>
      <w:proofErr w:type="gramStart"/>
      <w:r w:rsidRPr="00BD6B60">
        <w:rPr>
          <w:rStyle w:val="anegp0gi0b9av8jahpyh"/>
          <w:rFonts w:ascii="Times New Roman" w:hAnsi="Times New Roman" w:cs="Times New Roman"/>
          <w:sz w:val="28"/>
          <w:szCs w:val="28"/>
        </w:rPr>
        <w:t>а</w:t>
      </w:r>
      <w:proofErr w:type="gramEnd"/>
      <w:r w:rsidRPr="00BD6B60">
        <w:rPr>
          <w:rStyle w:val="anegp0gi0b9av8jahpyh"/>
          <w:rFonts w:ascii="Times New Roman" w:hAnsi="Times New Roman" w:cs="Times New Roman"/>
          <w:sz w:val="28"/>
          <w:szCs w:val="28"/>
        </w:rPr>
        <w:t>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2015</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жылғы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29</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қазандағы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375-V</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ҚРЗ</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кодексі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"Қазақстан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Республикасының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Кәсіпкерлік</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Кодексі</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Қағидалардың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15</w:t>
      </w:r>
      <w:r w:rsidRPr="00BD6B60">
        <w:rPr>
          <w:rFonts w:ascii="Times New Roman" w:hAnsi="Times New Roman" w:cs="Times New Roman"/>
          <w:sz w:val="28"/>
          <w:szCs w:val="28"/>
        </w:rPr>
        <w:t>-</w:t>
      </w:r>
      <w:r w:rsidRPr="00BD6B60">
        <w:rPr>
          <w:rStyle w:val="anegp0gi0b9av8jahpyh"/>
          <w:rFonts w:ascii="Times New Roman" w:hAnsi="Times New Roman" w:cs="Times New Roman"/>
          <w:sz w:val="28"/>
          <w:szCs w:val="28"/>
        </w:rPr>
        <w:t>тармағына</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сәйкес</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сыбайлас</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жемқорлық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тәуекелдеріне</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ішкі</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lastRenderedPageBreak/>
        <w:t>талдау</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жүргізу</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үшін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ақпарат</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көздері:</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талдау</w:t>
      </w:r>
      <w:proofErr w:type="spellEnd"/>
      <w:r w:rsidRPr="00BD6B60">
        <w:rPr>
          <w:rFonts w:ascii="Times New Roman" w:hAnsi="Times New Roman" w:cs="Times New Roman"/>
          <w:sz w:val="28"/>
          <w:szCs w:val="28"/>
        </w:rPr>
        <w:t xml:space="preserve"> объектісінің </w:t>
      </w:r>
      <w:r w:rsidRPr="00BD6B60">
        <w:rPr>
          <w:rStyle w:val="anegp0gi0b9av8jahpyh"/>
          <w:rFonts w:ascii="Times New Roman" w:hAnsi="Times New Roman" w:cs="Times New Roman"/>
          <w:sz w:val="28"/>
          <w:szCs w:val="28"/>
        </w:rPr>
        <w:t>қызметін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реттейтін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құқықтық</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актілер</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ішкі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құжаттар;</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талдау</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объектісінің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қызметі</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туралы</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ведомстволық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статистикалық</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есептілі</w:t>
      </w:r>
      <w:proofErr w:type="gramStart"/>
      <w:r w:rsidRPr="00BD6B60">
        <w:rPr>
          <w:rStyle w:val="anegp0gi0b9av8jahpyh"/>
          <w:rFonts w:ascii="Times New Roman" w:hAnsi="Times New Roman" w:cs="Times New Roman"/>
          <w:sz w:val="28"/>
          <w:szCs w:val="28"/>
        </w:rPr>
        <w:t>к</w:t>
      </w:r>
      <w:proofErr w:type="spellEnd"/>
      <w:proofErr w:type="gram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proofErr w:type="spellStart"/>
      <w:proofErr w:type="gramStart"/>
      <w:r w:rsidRPr="00BD6B60">
        <w:rPr>
          <w:rStyle w:val="anegp0gi0b9av8jahpyh"/>
          <w:rFonts w:ascii="Times New Roman" w:hAnsi="Times New Roman" w:cs="Times New Roman"/>
          <w:sz w:val="28"/>
          <w:szCs w:val="28"/>
        </w:rPr>
        <w:t>талдау</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объектісіне</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қатысты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бұрын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мемлекеттік</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органдар</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жүргізген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тексерулердің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нәтижелері.</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Қағидалардың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15</w:t>
      </w:r>
      <w:r w:rsidRPr="00BD6B60">
        <w:rPr>
          <w:rFonts w:ascii="Times New Roman" w:hAnsi="Times New Roman" w:cs="Times New Roman"/>
          <w:sz w:val="28"/>
          <w:szCs w:val="28"/>
        </w:rPr>
        <w:t>-</w:t>
      </w:r>
      <w:r w:rsidRPr="00BD6B60">
        <w:rPr>
          <w:rStyle w:val="anegp0gi0b9av8jahpyh"/>
          <w:rFonts w:ascii="Times New Roman" w:hAnsi="Times New Roman" w:cs="Times New Roman"/>
          <w:sz w:val="28"/>
          <w:szCs w:val="28"/>
        </w:rPr>
        <w:t>тармағының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4)</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және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10)</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тармақшаларында</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сыбайлас</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жемқорлық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тәуекелдеріне</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ішкі</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талдау</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жүргізу</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үшін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ақпарат</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көздері</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талдау</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объектісіне</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қатысты</w:t>
      </w:r>
      <w:r w:rsidRPr="00BD6B60">
        <w:rPr>
          <w:rFonts w:ascii="Times New Roman" w:hAnsi="Times New Roman" w:cs="Times New Roman"/>
          <w:sz w:val="28"/>
          <w:szCs w:val="28"/>
        </w:rPr>
        <w:t xml:space="preserve"> бұрын </w:t>
      </w:r>
      <w:proofErr w:type="spellStart"/>
      <w:r w:rsidRPr="00BD6B60">
        <w:rPr>
          <w:rStyle w:val="anegp0gi0b9av8jahpyh"/>
          <w:rFonts w:ascii="Times New Roman" w:hAnsi="Times New Roman" w:cs="Times New Roman"/>
          <w:sz w:val="28"/>
          <w:szCs w:val="28"/>
        </w:rPr>
        <w:t>мемлекеттік</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органдар</w:t>
      </w:r>
      <w:proofErr w:type="spellEnd"/>
      <w:r w:rsidRPr="00BD6B60">
        <w:rPr>
          <w:rFonts w:ascii="Times New Roman" w:hAnsi="Times New Roman" w:cs="Times New Roman"/>
          <w:sz w:val="28"/>
          <w:szCs w:val="28"/>
        </w:rPr>
        <w:t xml:space="preserve"> жүргізген </w:t>
      </w:r>
      <w:r w:rsidRPr="00BD6B60">
        <w:rPr>
          <w:rStyle w:val="anegp0gi0b9av8jahpyh"/>
          <w:rFonts w:ascii="Times New Roman" w:hAnsi="Times New Roman" w:cs="Times New Roman"/>
          <w:sz w:val="28"/>
          <w:szCs w:val="28"/>
        </w:rPr>
        <w:t>тексерулердің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нәтижелері</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w:t>
      </w:r>
      <w:proofErr w:type="gramEnd"/>
      <w:r w:rsidRPr="00BD6B60">
        <w:rPr>
          <w:rStyle w:val="anegp0gi0b9av8jahpyh"/>
          <w:rFonts w:ascii="Times New Roman" w:hAnsi="Times New Roman" w:cs="Times New Roman"/>
          <w:sz w:val="28"/>
          <w:szCs w:val="28"/>
        </w:rPr>
        <w:t>әне</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сыбайлас</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жемқорлық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тәуекелдері</w:t>
      </w:r>
      <w:proofErr w:type="gramStart"/>
      <w:r w:rsidRPr="00BD6B60">
        <w:rPr>
          <w:rStyle w:val="anegp0gi0b9av8jahpyh"/>
          <w:rFonts w:ascii="Times New Roman" w:hAnsi="Times New Roman" w:cs="Times New Roman"/>
          <w:sz w:val="28"/>
          <w:szCs w:val="28"/>
        </w:rPr>
        <w:t>не</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w:t>
      </w:r>
      <w:proofErr w:type="gramEnd"/>
      <w:r w:rsidRPr="00BD6B60">
        <w:rPr>
          <w:rStyle w:val="anegp0gi0b9av8jahpyh"/>
          <w:rFonts w:ascii="Times New Roman" w:hAnsi="Times New Roman" w:cs="Times New Roman"/>
          <w:sz w:val="28"/>
          <w:szCs w:val="28"/>
        </w:rPr>
        <w:t>ұрын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жүргізілген</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ішкі</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талдау</w:t>
      </w:r>
      <w:proofErr w:type="spellEnd"/>
      <w:r w:rsidRPr="00BD6B60">
        <w:rPr>
          <w:rFonts w:ascii="Times New Roman" w:hAnsi="Times New Roman" w:cs="Times New Roman"/>
          <w:sz w:val="28"/>
          <w:szCs w:val="28"/>
        </w:rPr>
        <w:t xml:space="preserve"> нәтижелері </w:t>
      </w:r>
      <w:proofErr w:type="spellStart"/>
      <w:r w:rsidRPr="00BD6B60">
        <w:rPr>
          <w:rFonts w:ascii="Times New Roman" w:hAnsi="Times New Roman" w:cs="Times New Roman"/>
          <w:sz w:val="28"/>
          <w:szCs w:val="28"/>
        </w:rPr>
        <w:t>болып</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табылады</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Кәсіпорын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өз</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қызметін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кәсіпорын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жарғысына,</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сондай</w:t>
      </w:r>
      <w:r w:rsidRPr="00BD6B60">
        <w:rPr>
          <w:rFonts w:ascii="Times New Roman" w:hAnsi="Times New Roman" w:cs="Times New Roman"/>
          <w:sz w:val="28"/>
          <w:szCs w:val="28"/>
        </w:rPr>
        <w:t xml:space="preserve">-ақ </w:t>
      </w:r>
      <w:r w:rsidRPr="00BD6B60">
        <w:rPr>
          <w:rStyle w:val="anegp0gi0b9av8jahpyh"/>
          <w:rFonts w:ascii="Times New Roman" w:hAnsi="Times New Roman" w:cs="Times New Roman"/>
          <w:sz w:val="28"/>
          <w:szCs w:val="28"/>
        </w:rPr>
        <w:t>кәсіпорынның</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ішкі</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нормативтік</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құжаттарына</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(Ұжымдық</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шарт</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Кәсіпорын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Жарғысы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және</w:t>
      </w:r>
      <w:r w:rsidRPr="00BD6B60">
        <w:rPr>
          <w:rFonts w:ascii="Times New Roman" w:hAnsi="Times New Roman" w:cs="Times New Roman"/>
          <w:sz w:val="28"/>
          <w:szCs w:val="28"/>
        </w:rPr>
        <w:t xml:space="preserve"> т.б</w:t>
      </w:r>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сәйкес</w:t>
      </w:r>
      <w:r w:rsidRPr="00BD6B60">
        <w:rPr>
          <w:rFonts w:ascii="Times New Roman" w:hAnsi="Times New Roman" w:cs="Times New Roman"/>
          <w:sz w:val="28"/>
          <w:szCs w:val="28"/>
        </w:rPr>
        <w:t xml:space="preserve"> жүзеге </w:t>
      </w:r>
      <w:proofErr w:type="spellStart"/>
      <w:r w:rsidRPr="00BD6B60">
        <w:rPr>
          <w:rFonts w:ascii="Times New Roman" w:hAnsi="Times New Roman" w:cs="Times New Roman"/>
          <w:sz w:val="28"/>
          <w:szCs w:val="28"/>
        </w:rPr>
        <w:t>асырады</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Ішкі</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құқықтық</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құжаттарды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w:t>
      </w:r>
      <w:proofErr w:type="spellStart"/>
      <w:r w:rsidRPr="00BD6B60">
        <w:rPr>
          <w:rStyle w:val="anegp0gi0b9av8jahpyh"/>
          <w:rFonts w:ascii="Times New Roman" w:hAnsi="Times New Roman" w:cs="Times New Roman"/>
          <w:sz w:val="28"/>
          <w:szCs w:val="28"/>
        </w:rPr>
        <w:t>ережелерді</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бұйрықтарды,</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ережелерді</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зерделеу</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кезінде</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кәсіпорын</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қызметкерлерінің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өз</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құқықтары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мен</w:t>
      </w:r>
      <w:r w:rsidRPr="00BD6B60">
        <w:rPr>
          <w:rFonts w:ascii="Times New Roman" w:hAnsi="Times New Roman" w:cs="Times New Roman"/>
          <w:sz w:val="28"/>
          <w:szCs w:val="28"/>
        </w:rPr>
        <w:t xml:space="preserve"> </w:t>
      </w:r>
      <w:proofErr w:type="gramStart"/>
      <w:r w:rsidRPr="00BD6B60">
        <w:rPr>
          <w:rStyle w:val="anegp0gi0b9av8jahpyh"/>
          <w:rFonts w:ascii="Times New Roman" w:hAnsi="Times New Roman" w:cs="Times New Roman"/>
          <w:sz w:val="28"/>
          <w:szCs w:val="28"/>
        </w:rPr>
        <w:t>заңды</w:t>
      </w:r>
      <w:proofErr w:type="gram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мүдделерін</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іске</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асыруы</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кезінде</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кедергілер</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жасауға</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ықпал</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ететін</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әкімшілік-басқарушы</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персоналдың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(басшылықтың)</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өз</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қалауы</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бойынша</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w:t>
      </w:r>
      <w:proofErr w:type="gramStart"/>
      <w:r w:rsidRPr="00BD6B60">
        <w:rPr>
          <w:rStyle w:val="anegp0gi0b9av8jahpyh"/>
          <w:rFonts w:ascii="Times New Roman" w:hAnsi="Times New Roman" w:cs="Times New Roman"/>
          <w:sz w:val="28"/>
          <w:szCs w:val="28"/>
        </w:rPr>
        <w:t>Р</w:t>
      </w:r>
      <w:proofErr w:type="gram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заңнамасында</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көзделгендерді</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қоспағанда</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шешімдер</w:t>
      </w:r>
      <w:proofErr w:type="spellEnd"/>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қабылдауына</w:t>
      </w:r>
      <w:r w:rsidRPr="00BD6B60">
        <w:rPr>
          <w:rFonts w:ascii="Times New Roman" w:hAnsi="Times New Roman" w:cs="Times New Roman"/>
          <w:sz w:val="28"/>
          <w:szCs w:val="28"/>
        </w:rPr>
        <w:t xml:space="preserve"> </w:t>
      </w:r>
      <w:r w:rsidRPr="00BD6B60">
        <w:rPr>
          <w:rStyle w:val="anegp0gi0b9av8jahpyh"/>
          <w:rFonts w:ascii="Times New Roman" w:hAnsi="Times New Roman" w:cs="Times New Roman"/>
          <w:sz w:val="28"/>
          <w:szCs w:val="28"/>
        </w:rPr>
        <w:t>ықпал</w:t>
      </w:r>
      <w:r w:rsidRPr="00BD6B60">
        <w:rPr>
          <w:rFonts w:ascii="Times New Roman" w:hAnsi="Times New Roman" w:cs="Times New Roman"/>
          <w:sz w:val="28"/>
          <w:szCs w:val="28"/>
        </w:rPr>
        <w:t xml:space="preserve"> </w:t>
      </w:r>
      <w:proofErr w:type="spellStart"/>
      <w:r w:rsidRPr="00BD6B60">
        <w:rPr>
          <w:rFonts w:ascii="Times New Roman" w:hAnsi="Times New Roman" w:cs="Times New Roman"/>
          <w:sz w:val="28"/>
          <w:szCs w:val="28"/>
        </w:rPr>
        <w:t>ететін</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ережелер</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ішкі</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талдаумен</w:t>
      </w:r>
      <w:proofErr w:type="spellEnd"/>
      <w:r w:rsidRPr="00BD6B60">
        <w:rPr>
          <w:rFonts w:ascii="Times New Roman" w:hAnsi="Times New Roman" w:cs="Times New Roman"/>
          <w:sz w:val="28"/>
          <w:szCs w:val="28"/>
        </w:rPr>
        <w:t xml:space="preserve"> </w:t>
      </w:r>
      <w:proofErr w:type="spellStart"/>
      <w:r w:rsidRPr="00BD6B60">
        <w:rPr>
          <w:rStyle w:val="anegp0gi0b9av8jahpyh"/>
          <w:rFonts w:ascii="Times New Roman" w:hAnsi="Times New Roman" w:cs="Times New Roman"/>
          <w:sz w:val="28"/>
          <w:szCs w:val="28"/>
        </w:rPr>
        <w:t>белгіленбеген</w:t>
      </w:r>
      <w:proofErr w:type="spellEnd"/>
      <w:r w:rsidRPr="00BD6B60">
        <w:rPr>
          <w:rStyle w:val="anegp0gi0b9av8jahpyh"/>
          <w:rFonts w:ascii="Times New Roman" w:hAnsi="Times New Roman" w:cs="Times New Roman"/>
          <w:sz w:val="28"/>
          <w:szCs w:val="28"/>
        </w:rPr>
        <w:t>.</w:t>
      </w:r>
      <w:r w:rsidRPr="00BD6B60">
        <w:rPr>
          <w:rFonts w:ascii="Times New Roman" w:hAnsi="Times New Roman" w:cs="Times New Roman"/>
          <w:sz w:val="28"/>
          <w:szCs w:val="28"/>
        </w:rPr>
        <w:t xml:space="preserve"> </w:t>
      </w:r>
      <w:r w:rsidRPr="00F33AF4">
        <w:rPr>
          <w:rStyle w:val="anegp0gi0b9av8jahpyh"/>
          <w:rFonts w:ascii="Times New Roman" w:hAnsi="Times New Roman" w:cs="Times New Roman"/>
          <w:color w:val="000000" w:themeColor="text1"/>
          <w:sz w:val="28"/>
          <w:szCs w:val="28"/>
        </w:rPr>
        <w:t>Дискрециялық</w:t>
      </w:r>
      <w:r w:rsidRPr="00F33AF4">
        <w:rPr>
          <w:rFonts w:ascii="Times New Roman" w:hAnsi="Times New Roman" w:cs="Times New Roman"/>
          <w:color w:val="000000" w:themeColor="text1"/>
          <w:sz w:val="28"/>
          <w:szCs w:val="28"/>
        </w:rPr>
        <w:t xml:space="preserve"> </w:t>
      </w:r>
      <w:r w:rsidRPr="00F33AF4">
        <w:rPr>
          <w:rStyle w:val="anegp0gi0b9av8jahpyh"/>
          <w:rFonts w:ascii="Times New Roman" w:hAnsi="Times New Roman" w:cs="Times New Roman"/>
          <w:color w:val="000000" w:themeColor="text1"/>
          <w:sz w:val="28"/>
          <w:szCs w:val="28"/>
        </w:rPr>
        <w:t>өкілеттіктер</w:t>
      </w:r>
      <w:r w:rsidRPr="00F33AF4">
        <w:rPr>
          <w:rFonts w:ascii="Times New Roman" w:hAnsi="Times New Roman" w:cs="Times New Roman"/>
          <w:color w:val="000000" w:themeColor="text1"/>
          <w:sz w:val="28"/>
          <w:szCs w:val="28"/>
        </w:rPr>
        <w:t xml:space="preserve"> </w:t>
      </w:r>
      <w:r w:rsidRPr="00F33AF4">
        <w:rPr>
          <w:rStyle w:val="anegp0gi0b9av8jahpyh"/>
          <w:rFonts w:ascii="Times New Roman" w:hAnsi="Times New Roman" w:cs="Times New Roman"/>
          <w:color w:val="000000" w:themeColor="text1"/>
          <w:sz w:val="28"/>
          <w:szCs w:val="28"/>
        </w:rPr>
        <w:t>мен</w:t>
      </w:r>
      <w:r w:rsidRPr="00F33AF4">
        <w:rPr>
          <w:rFonts w:ascii="Times New Roman" w:hAnsi="Times New Roman" w:cs="Times New Roman"/>
          <w:color w:val="000000" w:themeColor="text1"/>
          <w:sz w:val="28"/>
          <w:szCs w:val="28"/>
        </w:rPr>
        <w:t xml:space="preserve"> </w:t>
      </w:r>
      <w:r w:rsidRPr="00F33AF4">
        <w:rPr>
          <w:rStyle w:val="anegp0gi0b9av8jahpyh"/>
          <w:rFonts w:ascii="Times New Roman" w:hAnsi="Times New Roman" w:cs="Times New Roman"/>
          <w:color w:val="000000" w:themeColor="text1"/>
          <w:sz w:val="28"/>
          <w:szCs w:val="28"/>
        </w:rPr>
        <w:t>нормалардың</w:t>
      </w:r>
      <w:r w:rsidRPr="00F33AF4">
        <w:rPr>
          <w:rFonts w:ascii="Times New Roman" w:hAnsi="Times New Roman" w:cs="Times New Roman"/>
          <w:color w:val="000000" w:themeColor="text1"/>
          <w:sz w:val="28"/>
          <w:szCs w:val="28"/>
        </w:rPr>
        <w:t xml:space="preserve"> </w:t>
      </w:r>
      <w:proofErr w:type="spellStart"/>
      <w:r w:rsidRPr="00F33AF4">
        <w:rPr>
          <w:rStyle w:val="anegp0gi0b9av8jahpyh"/>
          <w:rFonts w:ascii="Times New Roman" w:hAnsi="Times New Roman" w:cs="Times New Roman"/>
          <w:color w:val="000000" w:themeColor="text1"/>
          <w:sz w:val="28"/>
          <w:szCs w:val="28"/>
        </w:rPr>
        <w:t>болуы</w:t>
      </w:r>
      <w:proofErr w:type="spellEnd"/>
      <w:r w:rsidRPr="00F33AF4">
        <w:rPr>
          <w:rFonts w:ascii="Times New Roman" w:hAnsi="Times New Roman" w:cs="Times New Roman"/>
          <w:color w:val="000000" w:themeColor="text1"/>
          <w:sz w:val="28"/>
          <w:szCs w:val="28"/>
        </w:rPr>
        <w:t xml:space="preserve"> </w:t>
      </w:r>
      <w:proofErr w:type="spellStart"/>
      <w:r w:rsidRPr="00F33AF4">
        <w:rPr>
          <w:rStyle w:val="anegp0gi0b9av8jahpyh"/>
          <w:rFonts w:ascii="Times New Roman" w:hAnsi="Times New Roman" w:cs="Times New Roman"/>
          <w:color w:val="000000" w:themeColor="text1"/>
          <w:sz w:val="28"/>
          <w:szCs w:val="28"/>
        </w:rPr>
        <w:t>белгіленбеген</w:t>
      </w:r>
      <w:proofErr w:type="spellEnd"/>
      <w:r w:rsidRPr="00F33AF4">
        <w:rPr>
          <w:rStyle w:val="anegp0gi0b9av8jahpyh"/>
          <w:rFonts w:ascii="Times New Roman" w:hAnsi="Times New Roman" w:cs="Times New Roman"/>
          <w:color w:val="000000" w:themeColor="text1"/>
          <w:sz w:val="28"/>
          <w:szCs w:val="28"/>
        </w:rPr>
        <w:t>.</w:t>
      </w:r>
    </w:p>
    <w:p w:rsidR="00D92FD6" w:rsidRPr="00BD6B60" w:rsidRDefault="00D92FD6" w:rsidP="00CD33C0">
      <w:pPr>
        <w:tabs>
          <w:tab w:val="left" w:pos="2802"/>
        </w:tabs>
        <w:spacing w:after="0" w:line="240" w:lineRule="auto"/>
        <w:jc w:val="both"/>
        <w:rPr>
          <w:rStyle w:val="anegp0gi0b9av8jahpyh"/>
          <w:rFonts w:ascii="Times New Roman" w:hAnsi="Times New Roman" w:cs="Times New Roman"/>
          <w:sz w:val="28"/>
          <w:szCs w:val="28"/>
          <w:lang w:val="kk-KZ"/>
        </w:rPr>
      </w:pPr>
      <w:r w:rsidRPr="00BD6B60">
        <w:rPr>
          <w:rFonts w:ascii="Times New Roman" w:hAnsi="Times New Roman" w:cs="Times New Roman"/>
          <w:b/>
          <w:bCs/>
          <w:sz w:val="28"/>
          <w:szCs w:val="28"/>
          <w:lang w:val="kk-KZ"/>
        </w:rPr>
        <w:t>Жүргізілген талдау нәтижелері бойынша анықталды:</w:t>
      </w:r>
    </w:p>
    <w:p w:rsidR="00646F77" w:rsidRPr="00BD6B60" w:rsidRDefault="00646F77" w:rsidP="00F01BF1">
      <w:pPr>
        <w:pStyle w:val="2"/>
        <w:spacing w:after="0"/>
        <w:jc w:val="center"/>
        <w:rPr>
          <w:rFonts w:ascii="Times New Roman" w:hAnsi="Times New Roman" w:cs="Times New Roman"/>
          <w:b/>
          <w:i w:val="0"/>
          <w:sz w:val="28"/>
          <w:szCs w:val="28"/>
          <w:lang w:eastAsia="ru-RU"/>
        </w:rPr>
      </w:pPr>
      <w:r w:rsidRPr="00BD6B60">
        <w:rPr>
          <w:rFonts w:ascii="Times New Roman" w:hAnsi="Times New Roman" w:cs="Times New Roman"/>
          <w:b/>
          <w:i w:val="0"/>
          <w:sz w:val="28"/>
          <w:szCs w:val="28"/>
          <w:lang w:val="kk-KZ" w:eastAsia="ru-RU"/>
        </w:rPr>
        <w:t>1.</w:t>
      </w:r>
      <w:r w:rsidR="00F15783" w:rsidRPr="00BD6B60">
        <w:rPr>
          <w:rFonts w:ascii="Times New Roman" w:hAnsi="Times New Roman" w:cs="Times New Roman"/>
          <w:b/>
          <w:i w:val="0"/>
          <w:sz w:val="28"/>
          <w:szCs w:val="28"/>
          <w:lang w:val="kk-KZ" w:eastAsia="ru-RU"/>
        </w:rPr>
        <w:t xml:space="preserve"> Есеп бөліміне қатысты</w:t>
      </w:r>
      <w:r w:rsidRPr="00BD6B60">
        <w:rPr>
          <w:rFonts w:ascii="Times New Roman" w:hAnsi="Times New Roman" w:cs="Times New Roman"/>
          <w:b/>
          <w:i w:val="0"/>
          <w:sz w:val="28"/>
          <w:szCs w:val="28"/>
          <w:lang w:val="kk-KZ" w:eastAsia="ru-RU"/>
        </w:rPr>
        <w:t xml:space="preserve"> </w:t>
      </w:r>
      <w:r w:rsidR="00F15783" w:rsidRPr="00BD6B60">
        <w:rPr>
          <w:rFonts w:ascii="Times New Roman" w:hAnsi="Times New Roman" w:cs="Times New Roman"/>
          <w:b/>
          <w:i w:val="0"/>
          <w:sz w:val="28"/>
          <w:szCs w:val="28"/>
          <w:lang w:val="kk-KZ" w:eastAsia="ru-RU"/>
        </w:rPr>
        <w:t>қ</w:t>
      </w:r>
      <w:r w:rsidRPr="00BD6B60">
        <w:rPr>
          <w:rFonts w:ascii="Times New Roman" w:hAnsi="Times New Roman" w:cs="Times New Roman"/>
          <w:b/>
          <w:i w:val="0"/>
          <w:sz w:val="28"/>
          <w:szCs w:val="28"/>
          <w:lang w:val="kk-KZ" w:eastAsia="ru-RU"/>
        </w:rPr>
        <w:t xml:space="preserve">аржы-шаруашылық қызметтегі </w:t>
      </w:r>
      <w:r w:rsidR="00F01BF1" w:rsidRPr="00BD6B60">
        <w:rPr>
          <w:rFonts w:ascii="Times New Roman" w:hAnsi="Times New Roman" w:cs="Times New Roman"/>
          <w:b/>
          <w:i w:val="0"/>
          <w:sz w:val="28"/>
          <w:szCs w:val="28"/>
          <w:lang w:val="kk-KZ" w:eastAsia="ru-RU"/>
        </w:rPr>
        <w:t xml:space="preserve">сыбайлас жемқорлық тәуекелдерін </w:t>
      </w:r>
      <w:r w:rsidRPr="00BD6B60">
        <w:rPr>
          <w:rFonts w:ascii="Times New Roman" w:hAnsi="Times New Roman" w:cs="Times New Roman"/>
          <w:b/>
          <w:i w:val="0"/>
          <w:sz w:val="28"/>
          <w:szCs w:val="28"/>
          <w:lang w:val="kk-KZ" w:eastAsia="ru-RU"/>
        </w:rPr>
        <w:t>анықтау</w:t>
      </w:r>
    </w:p>
    <w:p w:rsidR="004E2FB5" w:rsidRPr="00BD6B60" w:rsidRDefault="00564B70" w:rsidP="004E2FB5">
      <w:pPr>
        <w:tabs>
          <w:tab w:val="left" w:pos="2802"/>
        </w:tabs>
        <w:spacing w:after="0" w:line="240" w:lineRule="auto"/>
        <w:jc w:val="both"/>
        <w:rPr>
          <w:rStyle w:val="a5"/>
          <w:rFonts w:ascii="Times New Roman" w:eastAsiaTheme="majorEastAsia" w:hAnsi="Times New Roman" w:cs="Times New Roman"/>
          <w:b w:val="0"/>
          <w:bCs w:val="0"/>
          <w:color w:val="000000" w:themeColor="text1"/>
          <w:sz w:val="28"/>
          <w:szCs w:val="28"/>
          <w:lang w:val="kk-KZ"/>
        </w:rPr>
      </w:pPr>
      <w:r w:rsidRPr="00BD6B60">
        <w:rPr>
          <w:rFonts w:ascii="Times New Roman" w:eastAsiaTheme="majorEastAsia" w:hAnsi="Times New Roman" w:cs="Times New Roman"/>
          <w:color w:val="000000" w:themeColor="text1"/>
          <w:sz w:val="28"/>
          <w:szCs w:val="28"/>
          <w:lang w:val="kk-KZ"/>
        </w:rPr>
        <w:t>2</w:t>
      </w:r>
      <w:r w:rsidR="00D84943" w:rsidRPr="00BD6B60">
        <w:rPr>
          <w:rFonts w:ascii="Times New Roman" w:eastAsiaTheme="majorEastAsia" w:hAnsi="Times New Roman" w:cs="Times New Roman"/>
          <w:color w:val="000000" w:themeColor="text1"/>
          <w:sz w:val="28"/>
          <w:szCs w:val="28"/>
          <w:lang w:val="kk-KZ"/>
        </w:rPr>
        <w:t>.</w:t>
      </w:r>
      <w:r w:rsidRPr="00BD6B60">
        <w:rPr>
          <w:rFonts w:ascii="Times New Roman" w:eastAsiaTheme="majorEastAsia" w:hAnsi="Times New Roman" w:cs="Times New Roman"/>
          <w:color w:val="000000" w:themeColor="text1"/>
          <w:sz w:val="28"/>
          <w:szCs w:val="28"/>
          <w:lang w:val="kk-KZ"/>
        </w:rPr>
        <w:t>2</w:t>
      </w:r>
      <w:r w:rsidR="00D84943" w:rsidRPr="00BD6B60">
        <w:rPr>
          <w:rFonts w:ascii="Times New Roman" w:eastAsiaTheme="majorEastAsia" w:hAnsi="Times New Roman" w:cs="Times New Roman"/>
          <w:color w:val="000000" w:themeColor="text1"/>
          <w:sz w:val="28"/>
          <w:szCs w:val="28"/>
          <w:lang w:val="kk-KZ"/>
        </w:rPr>
        <w:t xml:space="preserve"> </w:t>
      </w:r>
      <w:r w:rsidR="00B754ED" w:rsidRPr="00BD6B60">
        <w:rPr>
          <w:rFonts w:ascii="Times New Roman" w:eastAsiaTheme="majorEastAsia" w:hAnsi="Times New Roman" w:cs="Times New Roman"/>
          <w:color w:val="000000" w:themeColor="text1"/>
          <w:sz w:val="28"/>
          <w:szCs w:val="28"/>
          <w:lang w:val="kk-KZ"/>
        </w:rPr>
        <w:t xml:space="preserve">2024 жылы өндірісінде аталған аурухананың есеп айырысу үстелінің есепшісі Л.Андакулова және А.Тасыбаеваға қатысты мемлекеттік қаражатын аса ірі көлемде жымқыру дерегі бойынша  қылмыстық іс тергелуде. Жетісу облысы бойынша ішкі мемлекеттік аудит департаментінің аудиторлық есептері бойынша </w:t>
      </w:r>
      <w:r w:rsidR="00B754ED" w:rsidRPr="00BD6B60">
        <w:rPr>
          <w:rFonts w:ascii="Times New Roman" w:eastAsiaTheme="majorEastAsia" w:hAnsi="Times New Roman" w:cs="Times New Roman"/>
          <w:color w:val="000000" w:themeColor="text1"/>
          <w:sz w:val="28"/>
          <w:szCs w:val="28"/>
          <w:u w:val="single"/>
          <w:lang w:val="kk-KZ"/>
        </w:rPr>
        <w:t xml:space="preserve">01.01.2021 – 01.11.2024 </w:t>
      </w:r>
      <w:r w:rsidR="00B754ED" w:rsidRPr="00BD6B60">
        <w:rPr>
          <w:rFonts w:ascii="Times New Roman" w:eastAsiaTheme="majorEastAsia" w:hAnsi="Times New Roman" w:cs="Times New Roman"/>
          <w:color w:val="000000" w:themeColor="text1"/>
          <w:sz w:val="28"/>
          <w:szCs w:val="28"/>
          <w:lang w:val="kk-KZ"/>
        </w:rPr>
        <w:t xml:space="preserve">жылдары аурухананың </w:t>
      </w:r>
      <w:r w:rsidR="00B754ED" w:rsidRPr="00BD6B60">
        <w:rPr>
          <w:rFonts w:ascii="Times New Roman" w:eastAsiaTheme="majorEastAsia" w:hAnsi="Times New Roman" w:cs="Times New Roman"/>
          <w:color w:val="000000" w:themeColor="text1"/>
          <w:sz w:val="28"/>
          <w:szCs w:val="28"/>
          <w:u w:val="single"/>
          <w:lang w:val="kk-KZ"/>
        </w:rPr>
        <w:t>48</w:t>
      </w:r>
      <w:r w:rsidR="00B754ED" w:rsidRPr="00BD6B60">
        <w:rPr>
          <w:rFonts w:ascii="Times New Roman" w:eastAsiaTheme="majorEastAsia" w:hAnsi="Times New Roman" w:cs="Times New Roman"/>
          <w:color w:val="000000" w:themeColor="text1"/>
          <w:sz w:val="28"/>
          <w:szCs w:val="28"/>
          <w:lang w:val="kk-KZ"/>
        </w:rPr>
        <w:t xml:space="preserve"> қызметкеріне жалпы сомасы </w:t>
      </w:r>
      <w:r w:rsidR="00B754ED" w:rsidRPr="00BD6B60">
        <w:rPr>
          <w:rFonts w:ascii="Times New Roman" w:eastAsiaTheme="majorEastAsia" w:hAnsi="Times New Roman" w:cs="Times New Roman"/>
          <w:color w:val="000000" w:themeColor="text1"/>
          <w:sz w:val="28"/>
          <w:szCs w:val="28"/>
          <w:u w:val="single"/>
          <w:lang w:val="kk-KZ"/>
        </w:rPr>
        <w:t xml:space="preserve">63 978 200 </w:t>
      </w:r>
      <w:r w:rsidR="00B754ED" w:rsidRPr="00BD6B60">
        <w:rPr>
          <w:rFonts w:ascii="Times New Roman" w:eastAsiaTheme="majorEastAsia" w:hAnsi="Times New Roman" w:cs="Times New Roman"/>
          <w:color w:val="000000" w:themeColor="text1"/>
          <w:sz w:val="28"/>
          <w:szCs w:val="28"/>
          <w:lang w:val="kk-KZ"/>
        </w:rPr>
        <w:t>теңге заңсыз аударған.</w:t>
      </w:r>
      <w:r w:rsidRPr="00BD6B60">
        <w:rPr>
          <w:rFonts w:ascii="Times New Roman" w:eastAsiaTheme="majorEastAsia" w:hAnsi="Times New Roman" w:cs="Times New Roman"/>
          <w:color w:val="000000" w:themeColor="text1"/>
          <w:sz w:val="28"/>
          <w:szCs w:val="28"/>
          <w:lang w:val="kk-KZ"/>
        </w:rPr>
        <w:t xml:space="preserve"> Жетісу облысы бойынша ЭТД тергеп-тексеру барысында, есепшілер Л.Андакулова және А.Тасыбаева жеке бастарына мүліктік пайда алу мақсатында 3 жыл көлемінде аурухананың қызметкерлеріне жүйелі түрде заңсыз қаражаттар аударып, қызметкерлер арқылы өздерінің жеке банктік есеп шоттарына жіберіп және қолма-қол алып отырғандығы анықталған. Қазіргі таңда қылмыстық іс тергелуде</w:t>
      </w:r>
      <w:r w:rsidR="005D6725" w:rsidRPr="00BD6B60">
        <w:rPr>
          <w:rFonts w:ascii="Times New Roman" w:eastAsiaTheme="majorEastAsia" w:hAnsi="Times New Roman" w:cs="Times New Roman"/>
          <w:color w:val="000000" w:themeColor="text1"/>
          <w:sz w:val="28"/>
          <w:szCs w:val="28"/>
          <w:lang w:val="kk-KZ"/>
        </w:rPr>
        <w:t xml:space="preserve"> сотқа дейінгі талап арыз дайындалуда</w:t>
      </w:r>
      <w:r w:rsidRPr="00BD6B60">
        <w:rPr>
          <w:rFonts w:ascii="Times New Roman" w:eastAsiaTheme="majorEastAsia" w:hAnsi="Times New Roman" w:cs="Times New Roman"/>
          <w:color w:val="000000" w:themeColor="text1"/>
          <w:sz w:val="28"/>
          <w:szCs w:val="28"/>
          <w:lang w:val="kk-KZ"/>
        </w:rPr>
        <w:t>.</w:t>
      </w:r>
      <w:r w:rsidR="002671D5" w:rsidRPr="00BD6B60">
        <w:rPr>
          <w:rFonts w:ascii="Times New Roman" w:eastAsiaTheme="majorEastAsia" w:hAnsi="Times New Roman" w:cs="Times New Roman"/>
          <w:color w:val="000000" w:themeColor="text1"/>
          <w:sz w:val="28"/>
          <w:szCs w:val="28"/>
          <w:lang w:val="kk-KZ"/>
        </w:rPr>
        <w:t xml:space="preserve"> Бұдан бөлек 2021 жылы бас есепші болып қызмет атқарған Кочербаева Б.Б., </w:t>
      </w:r>
      <w:r w:rsidR="004E2FB5" w:rsidRPr="00BD6B60">
        <w:rPr>
          <w:rFonts w:ascii="Times New Roman" w:eastAsiaTheme="majorEastAsia" w:hAnsi="Times New Roman" w:cs="Times New Roman"/>
          <w:color w:val="000000" w:themeColor="text1"/>
          <w:sz w:val="28"/>
          <w:szCs w:val="28"/>
          <w:lang w:val="kk-KZ"/>
        </w:rPr>
        <w:t xml:space="preserve">мекеме басшысының бұйрығынсыз жалақы сомасын аттыру мақсатында </w:t>
      </w:r>
      <w:r w:rsidR="004E2FB5" w:rsidRPr="00BD6B60">
        <w:rPr>
          <w:rFonts w:ascii="Times New Roman" w:eastAsiaTheme="majorEastAsia" w:hAnsi="Times New Roman" w:cs="Times New Roman"/>
          <w:color w:val="000000" w:themeColor="text1"/>
          <w:sz w:val="28"/>
          <w:szCs w:val="28"/>
          <w:u w:val="single"/>
          <w:lang w:val="kk-KZ"/>
        </w:rPr>
        <w:t>2 700 000</w:t>
      </w:r>
      <w:r w:rsidR="004E2FB5" w:rsidRPr="00BD6B60">
        <w:rPr>
          <w:rFonts w:ascii="Times New Roman" w:eastAsiaTheme="majorEastAsia" w:hAnsi="Times New Roman" w:cs="Times New Roman"/>
          <w:color w:val="000000" w:themeColor="text1"/>
          <w:sz w:val="28"/>
          <w:szCs w:val="28"/>
          <w:lang w:val="kk-KZ"/>
        </w:rPr>
        <w:t xml:space="preserve"> тг  өзіне аударғаны туралы анықталды осыған байланысты азаматтық іс бойынша</w:t>
      </w:r>
      <w:r w:rsidR="00BD6B60" w:rsidRPr="00BD6B60">
        <w:rPr>
          <w:rFonts w:ascii="Times New Roman" w:eastAsiaTheme="majorEastAsia" w:hAnsi="Times New Roman" w:cs="Times New Roman"/>
          <w:color w:val="000000" w:themeColor="text1"/>
          <w:sz w:val="28"/>
          <w:szCs w:val="28"/>
          <w:lang w:val="kk-KZ"/>
        </w:rPr>
        <w:t xml:space="preserve"> </w:t>
      </w:r>
      <w:r w:rsidR="004E2FB5" w:rsidRPr="00BD6B60">
        <w:rPr>
          <w:rFonts w:ascii="Times New Roman" w:eastAsiaTheme="majorEastAsia" w:hAnsi="Times New Roman" w:cs="Times New Roman"/>
          <w:color w:val="000000" w:themeColor="text1"/>
          <w:sz w:val="28"/>
          <w:szCs w:val="28"/>
          <w:lang w:val="kk-KZ"/>
        </w:rPr>
        <w:t xml:space="preserve"> сотқа талап арыз дайындалуда.</w:t>
      </w:r>
    </w:p>
    <w:p w:rsidR="004E2FB5" w:rsidRPr="009A7546" w:rsidRDefault="004E2FB5" w:rsidP="004E2FB5">
      <w:pPr>
        <w:tabs>
          <w:tab w:val="left" w:pos="2802"/>
        </w:tabs>
        <w:spacing w:after="0" w:line="240" w:lineRule="auto"/>
        <w:jc w:val="both"/>
        <w:rPr>
          <w:rFonts w:ascii="Times New Roman" w:eastAsiaTheme="majorEastAsia" w:hAnsi="Times New Roman" w:cs="Times New Roman"/>
          <w:b/>
          <w:color w:val="000000" w:themeColor="text1"/>
          <w:sz w:val="28"/>
          <w:szCs w:val="28"/>
          <w:lang w:val="kk-KZ"/>
        </w:rPr>
      </w:pPr>
      <w:r w:rsidRPr="009A7546">
        <w:rPr>
          <w:rFonts w:ascii="Times New Roman" w:hAnsi="Times New Roman" w:cs="Times New Roman"/>
          <w:b/>
          <w:sz w:val="28"/>
          <w:szCs w:val="28"/>
          <w:lang w:val="kk-KZ"/>
        </w:rPr>
        <w:t>2.</w:t>
      </w:r>
      <w:r w:rsidR="009A7546" w:rsidRPr="009A7546">
        <w:rPr>
          <w:rFonts w:ascii="Times New Roman" w:hAnsi="Times New Roman" w:cs="Times New Roman"/>
          <w:b/>
          <w:sz w:val="28"/>
          <w:szCs w:val="28"/>
          <w:lang w:val="kk-KZ"/>
        </w:rPr>
        <w:t>4</w:t>
      </w:r>
      <w:r w:rsidRPr="009A7546">
        <w:rPr>
          <w:rFonts w:ascii="Times New Roman" w:hAnsi="Times New Roman" w:cs="Times New Roman"/>
          <w:b/>
          <w:sz w:val="28"/>
          <w:szCs w:val="28"/>
          <w:lang w:val="kk-KZ"/>
        </w:rPr>
        <w:t xml:space="preserve"> </w:t>
      </w:r>
      <w:r w:rsidRPr="009A7546">
        <w:rPr>
          <w:rFonts w:ascii="Times New Roman" w:hAnsi="Times New Roman" w:cs="Times New Roman"/>
          <w:b/>
          <w:sz w:val="28"/>
          <w:szCs w:val="28"/>
        </w:rPr>
        <w:t xml:space="preserve">Қазақстан Республикасының Заңы 2024 жылғы 1 </w:t>
      </w:r>
      <w:proofErr w:type="spellStart"/>
      <w:r w:rsidRPr="009A7546">
        <w:rPr>
          <w:rFonts w:ascii="Times New Roman" w:hAnsi="Times New Roman" w:cs="Times New Roman"/>
          <w:b/>
          <w:sz w:val="28"/>
          <w:szCs w:val="28"/>
        </w:rPr>
        <w:t>шілдедегі</w:t>
      </w:r>
      <w:proofErr w:type="spellEnd"/>
      <w:r w:rsidRPr="009A7546">
        <w:rPr>
          <w:rFonts w:ascii="Times New Roman" w:hAnsi="Times New Roman" w:cs="Times New Roman"/>
          <w:b/>
          <w:sz w:val="28"/>
          <w:szCs w:val="28"/>
        </w:rPr>
        <w:t xml:space="preserve"> № 106-VIII ҚРЗ. «</w:t>
      </w:r>
      <w:proofErr w:type="spellStart"/>
      <w:r w:rsidRPr="009A7546">
        <w:rPr>
          <w:rFonts w:ascii="Times New Roman" w:hAnsi="Times New Roman" w:cs="Times New Roman"/>
          <w:b/>
          <w:sz w:val="28"/>
          <w:szCs w:val="28"/>
        </w:rPr>
        <w:t>Мемлекетт</w:t>
      </w:r>
      <w:proofErr w:type="gramStart"/>
      <w:r w:rsidRPr="009A7546">
        <w:rPr>
          <w:rFonts w:ascii="Times New Roman" w:hAnsi="Times New Roman" w:cs="Times New Roman"/>
          <w:b/>
          <w:sz w:val="28"/>
          <w:szCs w:val="28"/>
        </w:rPr>
        <w:t>i</w:t>
      </w:r>
      <w:proofErr w:type="gramEnd"/>
      <w:r w:rsidRPr="009A7546">
        <w:rPr>
          <w:rFonts w:ascii="Times New Roman" w:hAnsi="Times New Roman" w:cs="Times New Roman"/>
          <w:b/>
          <w:sz w:val="28"/>
          <w:szCs w:val="28"/>
        </w:rPr>
        <w:t>к</w:t>
      </w:r>
      <w:proofErr w:type="spellEnd"/>
      <w:r w:rsidRPr="009A7546">
        <w:rPr>
          <w:rFonts w:ascii="Times New Roman" w:hAnsi="Times New Roman" w:cs="Times New Roman"/>
          <w:b/>
          <w:sz w:val="28"/>
          <w:szCs w:val="28"/>
        </w:rPr>
        <w:t xml:space="preserve"> </w:t>
      </w:r>
      <w:proofErr w:type="spellStart"/>
      <w:r w:rsidRPr="009A7546">
        <w:rPr>
          <w:rFonts w:ascii="Times New Roman" w:hAnsi="Times New Roman" w:cs="Times New Roman"/>
          <w:b/>
          <w:sz w:val="28"/>
          <w:szCs w:val="28"/>
        </w:rPr>
        <w:t>сатып</w:t>
      </w:r>
      <w:proofErr w:type="spellEnd"/>
      <w:r w:rsidRPr="009A7546">
        <w:rPr>
          <w:rFonts w:ascii="Times New Roman" w:hAnsi="Times New Roman" w:cs="Times New Roman"/>
          <w:b/>
          <w:sz w:val="28"/>
          <w:szCs w:val="28"/>
        </w:rPr>
        <w:t xml:space="preserve"> </w:t>
      </w:r>
      <w:proofErr w:type="spellStart"/>
      <w:r w:rsidRPr="009A7546">
        <w:rPr>
          <w:rFonts w:ascii="Times New Roman" w:hAnsi="Times New Roman" w:cs="Times New Roman"/>
          <w:b/>
          <w:sz w:val="28"/>
          <w:szCs w:val="28"/>
        </w:rPr>
        <w:t>алу</w:t>
      </w:r>
      <w:proofErr w:type="spellEnd"/>
      <w:r w:rsidRPr="009A7546">
        <w:rPr>
          <w:rFonts w:ascii="Times New Roman" w:hAnsi="Times New Roman" w:cs="Times New Roman"/>
          <w:b/>
          <w:sz w:val="28"/>
          <w:szCs w:val="28"/>
        </w:rPr>
        <w:t xml:space="preserve"> </w:t>
      </w:r>
      <w:proofErr w:type="spellStart"/>
      <w:r w:rsidRPr="009A7546">
        <w:rPr>
          <w:rFonts w:ascii="Times New Roman" w:hAnsi="Times New Roman" w:cs="Times New Roman"/>
          <w:b/>
          <w:sz w:val="28"/>
          <w:szCs w:val="28"/>
        </w:rPr>
        <w:t>туралы</w:t>
      </w:r>
      <w:proofErr w:type="spellEnd"/>
      <w:r w:rsidRPr="009A7546">
        <w:rPr>
          <w:rFonts w:ascii="Times New Roman" w:hAnsi="Times New Roman" w:cs="Times New Roman"/>
          <w:b/>
          <w:sz w:val="28"/>
          <w:szCs w:val="28"/>
        </w:rPr>
        <w:t xml:space="preserve">» Заңына сәйкес </w:t>
      </w:r>
      <w:proofErr w:type="spellStart"/>
      <w:r w:rsidRPr="009A7546">
        <w:rPr>
          <w:rFonts w:ascii="Times New Roman" w:hAnsi="Times New Roman" w:cs="Times New Roman"/>
          <w:b/>
          <w:sz w:val="28"/>
          <w:szCs w:val="28"/>
        </w:rPr>
        <w:t>талдау</w:t>
      </w:r>
      <w:proofErr w:type="spellEnd"/>
      <w:r w:rsidRPr="009A7546">
        <w:rPr>
          <w:rFonts w:ascii="Times New Roman" w:hAnsi="Times New Roman" w:cs="Times New Roman"/>
          <w:b/>
          <w:sz w:val="28"/>
          <w:szCs w:val="28"/>
          <w:lang w:val="kk-KZ"/>
        </w:rPr>
        <w:t>;</w:t>
      </w:r>
    </w:p>
    <w:p w:rsidR="00F01BF1" w:rsidRPr="00BD6B60" w:rsidRDefault="00F01BF1" w:rsidP="00F01BF1">
      <w:pPr>
        <w:pStyle w:val="aa"/>
        <w:spacing w:after="0"/>
        <w:jc w:val="center"/>
        <w:rPr>
          <w:rFonts w:ascii="Times New Roman" w:hAnsi="Times New Roman" w:cs="Times New Roman"/>
          <w:b/>
          <w:i w:val="0"/>
          <w:sz w:val="28"/>
          <w:szCs w:val="28"/>
        </w:rPr>
      </w:pPr>
      <w:r w:rsidRPr="00BD6B60">
        <w:rPr>
          <w:rFonts w:ascii="Times New Roman" w:hAnsi="Times New Roman" w:cs="Times New Roman"/>
          <w:b/>
          <w:i w:val="0"/>
          <w:color w:val="000000" w:themeColor="text1"/>
          <w:sz w:val="28"/>
          <w:szCs w:val="28"/>
          <w:lang w:val="kk-KZ"/>
        </w:rPr>
        <w:t xml:space="preserve">2. </w:t>
      </w:r>
      <w:r w:rsidRPr="00BD6B60">
        <w:rPr>
          <w:rStyle w:val="y2iqfc"/>
          <w:rFonts w:ascii="Times New Roman" w:hAnsi="Times New Roman" w:cs="Times New Roman"/>
          <w:b/>
          <w:i w:val="0"/>
          <w:color w:val="1F1F1F"/>
          <w:sz w:val="28"/>
          <w:szCs w:val="28"/>
          <w:lang w:val="kk-KZ"/>
        </w:rPr>
        <w:t>Мемлекеттік сатып алулардағы сыбайлас жемқорлық тәуекелдерін анықтау</w:t>
      </w:r>
    </w:p>
    <w:p w:rsidR="00BD6B60" w:rsidRDefault="00564B70" w:rsidP="00F01BF1">
      <w:pPr>
        <w:tabs>
          <w:tab w:val="left" w:pos="2802"/>
        </w:tabs>
        <w:spacing w:after="0" w:line="240" w:lineRule="auto"/>
        <w:jc w:val="both"/>
        <w:rPr>
          <w:rFonts w:ascii="Times New Roman" w:eastAsiaTheme="majorEastAsia" w:hAnsi="Times New Roman" w:cs="Times New Roman"/>
          <w:color w:val="000000" w:themeColor="text1"/>
          <w:sz w:val="28"/>
          <w:szCs w:val="28"/>
          <w:lang w:val="kk-KZ"/>
        </w:rPr>
      </w:pPr>
      <w:r w:rsidRPr="00BD6B60">
        <w:rPr>
          <w:rFonts w:ascii="Times New Roman" w:eastAsiaTheme="majorEastAsia" w:hAnsi="Times New Roman" w:cs="Times New Roman"/>
          <w:color w:val="000000" w:themeColor="text1"/>
          <w:sz w:val="28"/>
          <w:szCs w:val="28"/>
          <w:lang w:val="kk-KZ"/>
        </w:rPr>
        <w:t>2.</w:t>
      </w:r>
      <w:r w:rsidR="009A7546">
        <w:rPr>
          <w:rFonts w:ascii="Times New Roman" w:eastAsiaTheme="majorEastAsia" w:hAnsi="Times New Roman" w:cs="Times New Roman"/>
          <w:color w:val="000000" w:themeColor="text1"/>
          <w:sz w:val="28"/>
          <w:szCs w:val="28"/>
          <w:lang w:val="kk-KZ"/>
        </w:rPr>
        <w:t>5</w:t>
      </w:r>
      <w:r w:rsidRPr="00BD6B60">
        <w:rPr>
          <w:rFonts w:ascii="Times New Roman" w:eastAsiaTheme="majorEastAsia" w:hAnsi="Times New Roman" w:cs="Times New Roman"/>
          <w:color w:val="000000" w:themeColor="text1"/>
          <w:sz w:val="28"/>
          <w:szCs w:val="28"/>
          <w:lang w:val="kk-KZ"/>
        </w:rPr>
        <w:t xml:space="preserve"> Аурухананың</w:t>
      </w:r>
      <w:r w:rsidR="00EC20E8" w:rsidRPr="00BD6B60">
        <w:rPr>
          <w:rFonts w:ascii="Times New Roman" w:eastAsiaTheme="majorEastAsia" w:hAnsi="Times New Roman" w:cs="Times New Roman"/>
          <w:color w:val="000000" w:themeColor="text1"/>
          <w:sz w:val="28"/>
          <w:szCs w:val="28"/>
          <w:lang w:val="kk-KZ"/>
        </w:rPr>
        <w:t xml:space="preserve"> тауарларды</w:t>
      </w:r>
      <w:r w:rsidRPr="00BD6B60">
        <w:rPr>
          <w:rFonts w:ascii="Times New Roman" w:eastAsiaTheme="majorEastAsia" w:hAnsi="Times New Roman" w:cs="Times New Roman"/>
          <w:color w:val="000000" w:themeColor="text1"/>
          <w:sz w:val="28"/>
          <w:szCs w:val="28"/>
          <w:lang w:val="kk-KZ"/>
        </w:rPr>
        <w:t xml:space="preserve"> </w:t>
      </w:r>
      <w:r w:rsidR="00EC20E8" w:rsidRPr="00BD6B60">
        <w:rPr>
          <w:rFonts w:ascii="Times New Roman" w:eastAsiaTheme="majorEastAsia" w:hAnsi="Times New Roman" w:cs="Times New Roman"/>
          <w:color w:val="000000" w:themeColor="text1"/>
          <w:sz w:val="28"/>
          <w:szCs w:val="28"/>
          <w:lang w:val="kk-KZ"/>
        </w:rPr>
        <w:t>мемлекеттік сатып алу туралы</w:t>
      </w:r>
      <w:r w:rsidR="00173856">
        <w:rPr>
          <w:rFonts w:ascii="Times New Roman" w:eastAsiaTheme="majorEastAsia" w:hAnsi="Times New Roman" w:cs="Times New Roman"/>
          <w:color w:val="000000" w:themeColor="text1"/>
          <w:sz w:val="28"/>
          <w:szCs w:val="28"/>
          <w:lang w:val="kk-KZ"/>
        </w:rPr>
        <w:t xml:space="preserve"> электрондық дүкенінде</w:t>
      </w:r>
      <w:r w:rsidRPr="00BD6B60">
        <w:rPr>
          <w:rFonts w:ascii="Times New Roman" w:eastAsiaTheme="majorEastAsia" w:hAnsi="Times New Roman" w:cs="Times New Roman"/>
          <w:color w:val="000000" w:themeColor="text1"/>
          <w:sz w:val="28"/>
          <w:szCs w:val="28"/>
          <w:lang w:val="kk-KZ"/>
        </w:rPr>
        <w:t xml:space="preserve"> арқылы 2024-01-10 жылы №4-24 шарт </w:t>
      </w:r>
      <w:r w:rsidR="00A82C5E" w:rsidRPr="00BD6B60">
        <w:rPr>
          <w:rFonts w:ascii="Times New Roman" w:eastAsiaTheme="majorEastAsia" w:hAnsi="Times New Roman" w:cs="Times New Roman"/>
          <w:color w:val="000000" w:themeColor="text1"/>
          <w:sz w:val="28"/>
          <w:szCs w:val="28"/>
          <w:lang w:val="kk-KZ"/>
        </w:rPr>
        <w:t>жасасқан</w:t>
      </w:r>
      <w:r w:rsidR="00EC20E8" w:rsidRPr="00BD6B60">
        <w:rPr>
          <w:rFonts w:ascii="Times New Roman" w:eastAsiaTheme="majorEastAsia" w:hAnsi="Times New Roman" w:cs="Times New Roman"/>
          <w:color w:val="000000" w:themeColor="text1"/>
          <w:sz w:val="28"/>
          <w:szCs w:val="28"/>
          <w:lang w:val="kk-KZ"/>
        </w:rPr>
        <w:t xml:space="preserve"> екі өнімге бірге Өнім беруші «ДизАлея»жауапкершілігі шектеулі серіктестігі</w:t>
      </w:r>
      <w:r w:rsidR="00A82C5E" w:rsidRPr="00BD6B60">
        <w:rPr>
          <w:rFonts w:ascii="Times New Roman" w:eastAsiaTheme="majorEastAsia" w:hAnsi="Times New Roman" w:cs="Times New Roman"/>
          <w:color w:val="000000" w:themeColor="text1"/>
          <w:sz w:val="28"/>
          <w:szCs w:val="28"/>
          <w:lang w:val="kk-KZ"/>
        </w:rPr>
        <w:t xml:space="preserve"> </w:t>
      </w:r>
      <w:r w:rsidR="00F15783" w:rsidRPr="00BD6B60">
        <w:rPr>
          <w:rFonts w:ascii="Times New Roman" w:eastAsiaTheme="majorEastAsia" w:hAnsi="Times New Roman" w:cs="Times New Roman"/>
          <w:color w:val="000000" w:themeColor="text1"/>
          <w:sz w:val="28"/>
          <w:szCs w:val="28"/>
          <w:lang w:val="kk-KZ"/>
        </w:rPr>
        <w:t xml:space="preserve">шарттың жалпы </w:t>
      </w:r>
      <w:r w:rsidR="00F15783" w:rsidRPr="00E35F97">
        <w:rPr>
          <w:rFonts w:ascii="Times New Roman" w:eastAsiaTheme="majorEastAsia" w:hAnsi="Times New Roman" w:cs="Times New Roman"/>
          <w:color w:val="000000" w:themeColor="text1"/>
          <w:sz w:val="28"/>
          <w:szCs w:val="28"/>
          <w:lang w:val="kk-KZ"/>
        </w:rPr>
        <w:lastRenderedPageBreak/>
        <w:t xml:space="preserve">сомасы </w:t>
      </w:r>
      <w:r w:rsidR="00F15783" w:rsidRPr="00E35F97">
        <w:rPr>
          <w:rFonts w:ascii="Times New Roman" w:eastAsiaTheme="majorEastAsia" w:hAnsi="Times New Roman" w:cs="Times New Roman"/>
          <w:color w:val="000000" w:themeColor="text1"/>
          <w:sz w:val="28"/>
          <w:szCs w:val="28"/>
          <w:u w:val="single"/>
          <w:lang w:val="kk-KZ"/>
        </w:rPr>
        <w:t>17 619 056.00</w:t>
      </w:r>
      <w:r w:rsidR="00EC20E8" w:rsidRPr="00E35F97">
        <w:rPr>
          <w:rFonts w:ascii="Times New Roman" w:eastAsiaTheme="majorEastAsia" w:hAnsi="Times New Roman" w:cs="Times New Roman"/>
          <w:color w:val="000000" w:themeColor="text1"/>
          <w:sz w:val="28"/>
          <w:szCs w:val="28"/>
          <w:lang w:val="kk-KZ"/>
        </w:rPr>
        <w:t xml:space="preserve"> сатып алынған тауарлар (Зарасыздандырғыш құрал үй жайлар үшін 620-дана, бірлік бағасы </w:t>
      </w:r>
      <w:r w:rsidR="00EC20E8" w:rsidRPr="00E35F97">
        <w:rPr>
          <w:rFonts w:ascii="Times New Roman" w:eastAsiaTheme="majorEastAsia" w:hAnsi="Times New Roman" w:cs="Times New Roman"/>
          <w:color w:val="000000" w:themeColor="text1"/>
          <w:sz w:val="28"/>
          <w:szCs w:val="28"/>
          <w:u w:val="single"/>
          <w:lang w:val="kk-KZ"/>
        </w:rPr>
        <w:t>15 232.00</w:t>
      </w:r>
      <w:r w:rsidR="00EC20E8" w:rsidRPr="00E35F97">
        <w:rPr>
          <w:rFonts w:ascii="Times New Roman" w:eastAsiaTheme="majorEastAsia" w:hAnsi="Times New Roman" w:cs="Times New Roman"/>
          <w:color w:val="000000" w:themeColor="text1"/>
          <w:sz w:val="28"/>
          <w:szCs w:val="28"/>
          <w:lang w:val="kk-KZ"/>
        </w:rPr>
        <w:t xml:space="preserve"> тенге ал жалпы сатып алынған бағасы </w:t>
      </w:r>
      <w:r w:rsidR="00EC20E8" w:rsidRPr="00E35F97">
        <w:rPr>
          <w:rFonts w:ascii="Times New Roman" w:eastAsiaTheme="majorEastAsia" w:hAnsi="Times New Roman" w:cs="Times New Roman"/>
          <w:color w:val="000000" w:themeColor="text1"/>
          <w:sz w:val="28"/>
          <w:szCs w:val="28"/>
          <w:u w:val="single"/>
          <w:lang w:val="kk-KZ"/>
        </w:rPr>
        <w:t>9 443 840.00),</w:t>
      </w:r>
      <w:r w:rsidR="00EC20E8" w:rsidRPr="00E35F97">
        <w:rPr>
          <w:rFonts w:ascii="Times New Roman" w:eastAsiaTheme="majorEastAsia" w:hAnsi="Times New Roman" w:cs="Times New Roman"/>
          <w:color w:val="000000" w:themeColor="text1"/>
          <w:sz w:val="28"/>
          <w:szCs w:val="28"/>
          <w:lang w:val="kk-KZ"/>
        </w:rPr>
        <w:t xml:space="preserve"> және екінші жарты сомасына (сабын медициналық антисептикалық сұйық бірлік бағасы - </w:t>
      </w:r>
      <w:r w:rsidR="00EC20E8" w:rsidRPr="00E35F97">
        <w:rPr>
          <w:rFonts w:ascii="Times New Roman" w:eastAsiaTheme="majorEastAsia" w:hAnsi="Times New Roman" w:cs="Times New Roman"/>
          <w:color w:val="000000" w:themeColor="text1"/>
          <w:sz w:val="28"/>
          <w:szCs w:val="28"/>
          <w:u w:val="single"/>
          <w:lang w:val="kk-KZ"/>
        </w:rPr>
        <w:t>870</w:t>
      </w:r>
      <w:r w:rsidR="00EC20E8" w:rsidRPr="00E35F97">
        <w:rPr>
          <w:rFonts w:ascii="Times New Roman" w:eastAsiaTheme="majorEastAsia" w:hAnsi="Times New Roman" w:cs="Times New Roman"/>
          <w:color w:val="000000" w:themeColor="text1"/>
          <w:sz w:val="28"/>
          <w:szCs w:val="28"/>
          <w:lang w:val="kk-KZ"/>
        </w:rPr>
        <w:t xml:space="preserve">, бір литріне – </w:t>
      </w:r>
      <w:r w:rsidR="00EC20E8" w:rsidRPr="00E35F97">
        <w:rPr>
          <w:rFonts w:ascii="Times New Roman" w:eastAsiaTheme="majorEastAsia" w:hAnsi="Times New Roman" w:cs="Times New Roman"/>
          <w:color w:val="000000" w:themeColor="text1"/>
          <w:sz w:val="28"/>
          <w:szCs w:val="28"/>
          <w:u w:val="single"/>
          <w:lang w:val="kk-KZ"/>
        </w:rPr>
        <w:t>9 396.80</w:t>
      </w:r>
      <w:r w:rsidR="00EC20E8" w:rsidRPr="00E35F97">
        <w:rPr>
          <w:rFonts w:ascii="Times New Roman" w:eastAsiaTheme="majorEastAsia" w:hAnsi="Times New Roman" w:cs="Times New Roman"/>
          <w:color w:val="000000" w:themeColor="text1"/>
          <w:sz w:val="28"/>
          <w:szCs w:val="28"/>
          <w:lang w:val="kk-KZ"/>
        </w:rPr>
        <w:t xml:space="preserve"> тг ал жалпы сомасы – </w:t>
      </w:r>
      <w:r w:rsidR="00EC20E8" w:rsidRPr="00E35F97">
        <w:rPr>
          <w:rFonts w:ascii="Times New Roman" w:eastAsiaTheme="majorEastAsia" w:hAnsi="Times New Roman" w:cs="Times New Roman"/>
          <w:color w:val="000000" w:themeColor="text1"/>
          <w:sz w:val="28"/>
          <w:szCs w:val="28"/>
          <w:u w:val="single"/>
          <w:lang w:val="kk-KZ"/>
        </w:rPr>
        <w:t>8 175 216.00</w:t>
      </w:r>
      <w:r w:rsidR="00EC20E8" w:rsidRPr="00E35F97">
        <w:rPr>
          <w:rFonts w:ascii="Times New Roman" w:eastAsiaTheme="majorEastAsia" w:hAnsi="Times New Roman" w:cs="Times New Roman"/>
          <w:color w:val="000000" w:themeColor="text1"/>
          <w:sz w:val="28"/>
          <w:szCs w:val="28"/>
          <w:lang w:val="kk-KZ"/>
        </w:rPr>
        <w:t xml:space="preserve">). </w:t>
      </w:r>
      <w:r w:rsidR="00F33AF4" w:rsidRPr="00E35F97">
        <w:rPr>
          <w:rFonts w:ascii="Times New Roman" w:eastAsiaTheme="majorEastAsia" w:hAnsi="Times New Roman" w:cs="Times New Roman"/>
          <w:color w:val="000000" w:themeColor="text1"/>
          <w:sz w:val="28"/>
          <w:szCs w:val="28"/>
          <w:lang w:val="kk-KZ"/>
        </w:rPr>
        <w:t xml:space="preserve">Көтеріңкі </w:t>
      </w:r>
      <w:r w:rsidR="00EC20E8" w:rsidRPr="00E35F97">
        <w:rPr>
          <w:rFonts w:ascii="Times New Roman" w:eastAsiaTheme="majorEastAsia" w:hAnsi="Times New Roman" w:cs="Times New Roman"/>
          <w:color w:val="000000" w:themeColor="text1"/>
          <w:sz w:val="28"/>
          <w:szCs w:val="28"/>
          <w:lang w:val="kk-KZ"/>
        </w:rPr>
        <w:t>бағаға алынғаны туралы анықталды.</w:t>
      </w:r>
      <w:r w:rsidR="009A7546" w:rsidRPr="00E35F97">
        <w:rPr>
          <w:rFonts w:ascii="Times New Roman" w:eastAsiaTheme="majorEastAsia" w:hAnsi="Times New Roman" w:cs="Times New Roman"/>
          <w:color w:val="000000" w:themeColor="text1"/>
          <w:sz w:val="28"/>
          <w:szCs w:val="28"/>
          <w:lang w:val="kk-KZ"/>
        </w:rPr>
        <w:t xml:space="preserve"> Осыған байланысты </w:t>
      </w:r>
      <w:r w:rsidR="004F001F">
        <w:rPr>
          <w:rFonts w:ascii="Times New Roman" w:eastAsiaTheme="majorEastAsia" w:hAnsi="Times New Roman" w:cs="Times New Roman"/>
          <w:color w:val="000000" w:themeColor="text1"/>
          <w:sz w:val="28"/>
          <w:szCs w:val="28"/>
          <w:lang w:val="kk-KZ"/>
        </w:rPr>
        <w:t>тиісіті шаралар қолданылып мемлекеттік сатып алу қызметкеріне алдағы уақытта осындай қателектер орын алмау үшін ескерту жасалды</w:t>
      </w:r>
      <w:r w:rsidR="009A7546" w:rsidRPr="00E35F97">
        <w:rPr>
          <w:rFonts w:ascii="Times New Roman" w:eastAsiaTheme="majorEastAsia" w:hAnsi="Times New Roman" w:cs="Times New Roman"/>
          <w:color w:val="000000" w:themeColor="text1"/>
          <w:sz w:val="28"/>
          <w:szCs w:val="28"/>
          <w:lang w:val="kk-KZ"/>
        </w:rPr>
        <w:t>.</w:t>
      </w:r>
      <w:r w:rsidR="00DB79D2" w:rsidRPr="00E35F97">
        <w:rPr>
          <w:rFonts w:ascii="Times New Roman" w:eastAsiaTheme="majorEastAsia" w:hAnsi="Times New Roman" w:cs="Times New Roman"/>
          <w:color w:val="000000" w:themeColor="text1"/>
          <w:sz w:val="28"/>
          <w:szCs w:val="28"/>
          <w:lang w:val="kk-KZ"/>
        </w:rPr>
        <w:t xml:space="preserve"> 2025 жылға мемлекеттік сатып алу жоспарында</w:t>
      </w:r>
      <w:r w:rsidR="004E2FB5" w:rsidRPr="00E35F97">
        <w:rPr>
          <w:rFonts w:ascii="Times New Roman" w:eastAsiaTheme="majorEastAsia" w:hAnsi="Times New Roman" w:cs="Times New Roman"/>
          <w:color w:val="000000" w:themeColor="text1"/>
          <w:sz w:val="28"/>
          <w:szCs w:val="28"/>
          <w:lang w:val="kk-KZ"/>
        </w:rPr>
        <w:t xml:space="preserve"> яғни (Сабын антисептикалық сұйық -</w:t>
      </w:r>
      <w:r w:rsidR="00D92FD6" w:rsidRPr="00E35F97">
        <w:rPr>
          <w:rFonts w:ascii="Times New Roman" w:eastAsiaTheme="majorEastAsia" w:hAnsi="Times New Roman" w:cs="Times New Roman"/>
          <w:color w:val="000000" w:themeColor="text1"/>
          <w:sz w:val="28"/>
          <w:szCs w:val="28"/>
          <w:lang w:val="kk-KZ"/>
        </w:rPr>
        <w:t xml:space="preserve"> </w:t>
      </w:r>
      <w:r w:rsidR="00DB79D2" w:rsidRPr="00E35F97">
        <w:rPr>
          <w:rFonts w:ascii="Times New Roman" w:eastAsiaTheme="majorEastAsia" w:hAnsi="Times New Roman" w:cs="Times New Roman"/>
          <w:color w:val="000000" w:themeColor="text1"/>
          <w:sz w:val="28"/>
          <w:szCs w:val="28"/>
          <w:lang w:val="kk-KZ"/>
        </w:rPr>
        <w:t xml:space="preserve"> </w:t>
      </w:r>
      <w:r w:rsidR="004E2FB5" w:rsidRPr="00E35F97">
        <w:rPr>
          <w:rFonts w:ascii="Times New Roman" w:eastAsiaTheme="majorEastAsia" w:hAnsi="Times New Roman" w:cs="Times New Roman"/>
          <w:color w:val="000000" w:themeColor="text1"/>
          <w:sz w:val="28"/>
          <w:szCs w:val="28"/>
          <w:u w:val="single"/>
          <w:lang w:val="kk-KZ"/>
        </w:rPr>
        <w:t xml:space="preserve">4 785 000 </w:t>
      </w:r>
      <w:r w:rsidR="004E2FB5" w:rsidRPr="00E35F97">
        <w:rPr>
          <w:rFonts w:ascii="Times New Roman" w:eastAsiaTheme="majorEastAsia" w:hAnsi="Times New Roman" w:cs="Times New Roman"/>
          <w:color w:val="000000" w:themeColor="text1"/>
          <w:sz w:val="28"/>
          <w:szCs w:val="28"/>
          <w:lang w:val="kk-KZ"/>
        </w:rPr>
        <w:t xml:space="preserve">тг </w:t>
      </w:r>
      <w:r w:rsidR="00173856" w:rsidRPr="00E35F97">
        <w:rPr>
          <w:rFonts w:ascii="Times New Roman" w:eastAsiaTheme="majorEastAsia" w:hAnsi="Times New Roman" w:cs="Times New Roman"/>
          <w:color w:val="000000" w:themeColor="text1"/>
          <w:sz w:val="28"/>
          <w:szCs w:val="28"/>
          <w:lang w:val="kk-KZ"/>
        </w:rPr>
        <w:t>сомаға жоспарланған.</w:t>
      </w:r>
    </w:p>
    <w:p w:rsidR="003B7E00" w:rsidRPr="003B7E00" w:rsidRDefault="003B7E00" w:rsidP="003B7E00">
      <w:pPr>
        <w:pStyle w:val="ac"/>
        <w:ind w:firstLine="708"/>
        <w:jc w:val="both"/>
        <w:rPr>
          <w:rFonts w:ascii="Times New Roman" w:hAnsi="Times New Roman" w:cs="Times New Roman"/>
          <w:sz w:val="28"/>
          <w:szCs w:val="28"/>
          <w:lang w:val="kk-KZ"/>
        </w:rPr>
      </w:pPr>
      <w:r w:rsidRPr="00EB1673">
        <w:rPr>
          <w:rFonts w:ascii="Times New Roman" w:hAnsi="Times New Roman" w:cs="Times New Roman"/>
          <w:sz w:val="28"/>
          <w:szCs w:val="28"/>
        </w:rPr>
        <w:t>Қазақстан Республикасыны</w:t>
      </w:r>
      <w:proofErr w:type="gramStart"/>
      <w:r w:rsidRPr="00EB1673">
        <w:rPr>
          <w:rFonts w:ascii="Times New Roman" w:hAnsi="Times New Roman" w:cs="Times New Roman"/>
          <w:sz w:val="28"/>
          <w:szCs w:val="28"/>
        </w:rPr>
        <w:t>ң З</w:t>
      </w:r>
      <w:proofErr w:type="gramEnd"/>
      <w:r w:rsidRPr="00EB1673">
        <w:rPr>
          <w:rFonts w:ascii="Times New Roman" w:hAnsi="Times New Roman" w:cs="Times New Roman"/>
          <w:sz w:val="28"/>
          <w:szCs w:val="28"/>
        </w:rPr>
        <w:t xml:space="preserve">аңы 2024 жылғы 1 </w:t>
      </w:r>
      <w:proofErr w:type="spellStart"/>
      <w:r w:rsidRPr="00EB1673">
        <w:rPr>
          <w:rFonts w:ascii="Times New Roman" w:hAnsi="Times New Roman" w:cs="Times New Roman"/>
          <w:sz w:val="28"/>
          <w:szCs w:val="28"/>
        </w:rPr>
        <w:t>шілдедегі</w:t>
      </w:r>
      <w:proofErr w:type="spellEnd"/>
      <w:r w:rsidRPr="00EB1673">
        <w:rPr>
          <w:rFonts w:ascii="Times New Roman" w:hAnsi="Times New Roman" w:cs="Times New Roman"/>
          <w:sz w:val="28"/>
          <w:szCs w:val="28"/>
        </w:rPr>
        <w:t xml:space="preserve"> № 106-VIII ҚРЗ. «</w:t>
      </w:r>
      <w:proofErr w:type="spellStart"/>
      <w:r w:rsidRPr="00EB1673">
        <w:rPr>
          <w:rFonts w:ascii="Times New Roman" w:hAnsi="Times New Roman" w:cs="Times New Roman"/>
          <w:sz w:val="28"/>
          <w:szCs w:val="28"/>
        </w:rPr>
        <w:t>Мемлекеттiк</w:t>
      </w:r>
      <w:proofErr w:type="spellEnd"/>
      <w:r w:rsidRPr="00EB1673">
        <w:rPr>
          <w:rFonts w:ascii="Times New Roman" w:hAnsi="Times New Roman" w:cs="Times New Roman"/>
          <w:sz w:val="28"/>
          <w:szCs w:val="28"/>
        </w:rPr>
        <w:t xml:space="preserve"> </w:t>
      </w:r>
      <w:proofErr w:type="spellStart"/>
      <w:r>
        <w:rPr>
          <w:rFonts w:ascii="Times New Roman" w:hAnsi="Times New Roman" w:cs="Times New Roman"/>
          <w:sz w:val="28"/>
          <w:szCs w:val="28"/>
        </w:rPr>
        <w:t>сатып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Заңына сәйке</w:t>
      </w:r>
      <w:r>
        <w:rPr>
          <w:rFonts w:ascii="Times New Roman" w:hAnsi="Times New Roman" w:cs="Times New Roman"/>
          <w:sz w:val="28"/>
          <w:szCs w:val="28"/>
          <w:lang w:val="kk-KZ"/>
        </w:rPr>
        <w:t xml:space="preserve">с </w:t>
      </w:r>
      <w:proofErr w:type="spellStart"/>
      <w:r w:rsidRPr="00EB1673">
        <w:rPr>
          <w:rFonts w:ascii="Times New Roman" w:hAnsi="Times New Roman" w:cs="Times New Roman"/>
          <w:sz w:val="28"/>
          <w:szCs w:val="28"/>
        </w:rPr>
        <w:t>Жетісу</w:t>
      </w:r>
      <w:proofErr w:type="spellEnd"/>
      <w:r w:rsidRPr="00EB1673">
        <w:rPr>
          <w:rFonts w:ascii="Times New Roman" w:hAnsi="Times New Roman" w:cs="Times New Roman"/>
          <w:sz w:val="28"/>
          <w:szCs w:val="28"/>
        </w:rPr>
        <w:t xml:space="preserve"> </w:t>
      </w:r>
      <w:proofErr w:type="spellStart"/>
      <w:r w:rsidRPr="00EB1673">
        <w:rPr>
          <w:rFonts w:ascii="Times New Roman" w:hAnsi="Times New Roman" w:cs="Times New Roman"/>
          <w:sz w:val="28"/>
          <w:szCs w:val="28"/>
        </w:rPr>
        <w:t>облысы</w:t>
      </w:r>
      <w:proofErr w:type="spellEnd"/>
      <w:r w:rsidRPr="00EB1673">
        <w:rPr>
          <w:rFonts w:ascii="Times New Roman" w:hAnsi="Times New Roman" w:cs="Times New Roman"/>
          <w:sz w:val="28"/>
          <w:szCs w:val="28"/>
        </w:rPr>
        <w:t xml:space="preserve"> ауданаралық экономикалық </w:t>
      </w:r>
      <w:proofErr w:type="spellStart"/>
      <w:r w:rsidRPr="00EB1673">
        <w:rPr>
          <w:rFonts w:ascii="Times New Roman" w:hAnsi="Times New Roman" w:cs="Times New Roman"/>
          <w:sz w:val="28"/>
          <w:szCs w:val="28"/>
        </w:rPr>
        <w:t>сотына</w:t>
      </w:r>
      <w:proofErr w:type="spellEnd"/>
      <w:r w:rsidRPr="00EB1673">
        <w:rPr>
          <w:rFonts w:ascii="Times New Roman" w:hAnsi="Times New Roman" w:cs="Times New Roman"/>
          <w:sz w:val="28"/>
          <w:szCs w:val="28"/>
        </w:rPr>
        <w:t xml:space="preserve"> </w:t>
      </w:r>
      <w:proofErr w:type="spellStart"/>
      <w:r w:rsidRPr="00EB1673">
        <w:rPr>
          <w:rFonts w:ascii="Times New Roman" w:hAnsi="Times New Roman" w:cs="Times New Roman"/>
          <w:sz w:val="28"/>
          <w:szCs w:val="28"/>
        </w:rPr>
        <w:t>мемлекеттік</w:t>
      </w:r>
      <w:proofErr w:type="spellEnd"/>
      <w:r w:rsidRPr="00EB1673">
        <w:rPr>
          <w:rFonts w:ascii="Times New Roman" w:hAnsi="Times New Roman" w:cs="Times New Roman"/>
          <w:sz w:val="28"/>
          <w:szCs w:val="28"/>
        </w:rPr>
        <w:t xml:space="preserve"> </w:t>
      </w:r>
      <w:proofErr w:type="spellStart"/>
      <w:r w:rsidRPr="00EB1673">
        <w:rPr>
          <w:rFonts w:ascii="Times New Roman" w:hAnsi="Times New Roman" w:cs="Times New Roman"/>
          <w:sz w:val="28"/>
          <w:szCs w:val="28"/>
        </w:rPr>
        <w:t>сатып</w:t>
      </w:r>
      <w:proofErr w:type="spellEnd"/>
      <w:r w:rsidRPr="00EB1673">
        <w:rPr>
          <w:rFonts w:ascii="Times New Roman" w:hAnsi="Times New Roman" w:cs="Times New Roman"/>
          <w:sz w:val="28"/>
          <w:szCs w:val="28"/>
        </w:rPr>
        <w:t xml:space="preserve"> </w:t>
      </w:r>
      <w:proofErr w:type="gramStart"/>
      <w:r w:rsidRPr="00EB1673">
        <w:rPr>
          <w:rFonts w:ascii="Times New Roman" w:hAnsi="Times New Roman" w:cs="Times New Roman"/>
          <w:sz w:val="28"/>
          <w:szCs w:val="28"/>
        </w:rPr>
        <w:t>алу</w:t>
      </w:r>
      <w:proofErr w:type="gramEnd"/>
      <w:r w:rsidRPr="00EB1673">
        <w:rPr>
          <w:rFonts w:ascii="Times New Roman" w:hAnsi="Times New Roman" w:cs="Times New Roman"/>
          <w:sz w:val="28"/>
          <w:szCs w:val="28"/>
        </w:rPr>
        <w:t xml:space="preserve">ға қатысушыны жосықсыз қатысушы </w:t>
      </w:r>
      <w:proofErr w:type="spellStart"/>
      <w:r w:rsidRPr="00EB1673">
        <w:rPr>
          <w:rFonts w:ascii="Times New Roman" w:hAnsi="Times New Roman" w:cs="Times New Roman"/>
          <w:sz w:val="28"/>
          <w:szCs w:val="28"/>
        </w:rPr>
        <w:t>деп</w:t>
      </w:r>
      <w:proofErr w:type="spellEnd"/>
      <w:r w:rsidRPr="00EB1673">
        <w:rPr>
          <w:rFonts w:ascii="Times New Roman" w:hAnsi="Times New Roman" w:cs="Times New Roman"/>
          <w:sz w:val="28"/>
          <w:szCs w:val="28"/>
        </w:rPr>
        <w:t xml:space="preserve"> тану </w:t>
      </w:r>
      <w:proofErr w:type="spellStart"/>
      <w:r w:rsidRPr="00EB1673">
        <w:rPr>
          <w:rFonts w:ascii="Times New Roman" w:hAnsi="Times New Roman" w:cs="Times New Roman"/>
          <w:sz w:val="28"/>
          <w:szCs w:val="28"/>
        </w:rPr>
        <w:t>туралы</w:t>
      </w:r>
      <w:proofErr w:type="spellEnd"/>
      <w:r w:rsidRPr="00EB1673">
        <w:rPr>
          <w:rFonts w:ascii="Times New Roman" w:hAnsi="Times New Roman" w:cs="Times New Roman"/>
          <w:sz w:val="28"/>
          <w:szCs w:val="28"/>
        </w:rPr>
        <w:t xml:space="preserve"> 2 </w:t>
      </w:r>
      <w:proofErr w:type="spellStart"/>
      <w:r w:rsidRPr="00EB1673">
        <w:rPr>
          <w:rFonts w:ascii="Times New Roman" w:hAnsi="Times New Roman" w:cs="Times New Roman"/>
          <w:sz w:val="28"/>
          <w:szCs w:val="28"/>
        </w:rPr>
        <w:t>талап</w:t>
      </w:r>
      <w:proofErr w:type="spellEnd"/>
      <w:r w:rsidRPr="00EB1673">
        <w:rPr>
          <w:rFonts w:ascii="Times New Roman" w:hAnsi="Times New Roman" w:cs="Times New Roman"/>
          <w:sz w:val="28"/>
          <w:szCs w:val="28"/>
        </w:rPr>
        <w:t xml:space="preserve"> </w:t>
      </w:r>
      <w:proofErr w:type="spellStart"/>
      <w:r w:rsidRPr="00EB1673">
        <w:rPr>
          <w:rFonts w:ascii="Times New Roman" w:hAnsi="Times New Roman" w:cs="Times New Roman"/>
          <w:sz w:val="28"/>
          <w:szCs w:val="28"/>
        </w:rPr>
        <w:t>арыз</w:t>
      </w:r>
      <w:proofErr w:type="spellEnd"/>
      <w:r w:rsidRPr="00EB1673">
        <w:rPr>
          <w:rFonts w:ascii="Times New Roman" w:hAnsi="Times New Roman" w:cs="Times New Roman"/>
          <w:sz w:val="28"/>
          <w:szCs w:val="28"/>
        </w:rPr>
        <w:t xml:space="preserve"> </w:t>
      </w:r>
      <w:proofErr w:type="spellStart"/>
      <w:r w:rsidRPr="00EB1673">
        <w:rPr>
          <w:rFonts w:ascii="Times New Roman" w:hAnsi="Times New Roman" w:cs="Times New Roman"/>
          <w:sz w:val="28"/>
          <w:szCs w:val="28"/>
        </w:rPr>
        <w:t>берілді</w:t>
      </w:r>
      <w:proofErr w:type="spellEnd"/>
      <w:r w:rsidRPr="00EB1673">
        <w:rPr>
          <w:rFonts w:ascii="Times New Roman" w:hAnsi="Times New Roman" w:cs="Times New Roman"/>
          <w:sz w:val="28"/>
          <w:szCs w:val="28"/>
        </w:rPr>
        <w:t>.</w:t>
      </w:r>
    </w:p>
    <w:p w:rsidR="00B754ED" w:rsidRPr="009A7546" w:rsidRDefault="00EC20E8" w:rsidP="009A7546">
      <w:pPr>
        <w:tabs>
          <w:tab w:val="left" w:pos="2802"/>
        </w:tabs>
        <w:spacing w:after="0" w:line="240" w:lineRule="auto"/>
        <w:jc w:val="center"/>
        <w:rPr>
          <w:rFonts w:ascii="Times New Roman" w:hAnsi="Times New Roman" w:cs="Times New Roman"/>
          <w:b/>
          <w:iCs/>
          <w:sz w:val="28"/>
          <w:szCs w:val="28"/>
          <w:lang w:val="kk-KZ"/>
        </w:rPr>
      </w:pPr>
      <w:r w:rsidRPr="00F33AF4">
        <w:rPr>
          <w:rFonts w:ascii="Times New Roman" w:eastAsiaTheme="majorEastAsia" w:hAnsi="Times New Roman" w:cs="Times New Roman"/>
          <w:b/>
          <w:color w:val="000000" w:themeColor="text1"/>
          <w:sz w:val="28"/>
          <w:szCs w:val="28"/>
          <w:lang w:val="kk-KZ"/>
        </w:rPr>
        <w:t>3.</w:t>
      </w:r>
      <w:r w:rsidRPr="00BD6B60">
        <w:rPr>
          <w:rFonts w:ascii="Times New Roman" w:eastAsiaTheme="majorEastAsia" w:hAnsi="Times New Roman" w:cs="Times New Roman"/>
          <w:color w:val="000000" w:themeColor="text1"/>
          <w:sz w:val="28"/>
          <w:szCs w:val="28"/>
          <w:lang w:val="kk-KZ"/>
        </w:rPr>
        <w:t xml:space="preserve"> </w:t>
      </w:r>
      <w:r w:rsidR="00BD6B60" w:rsidRPr="00BD6B60">
        <w:rPr>
          <w:rStyle w:val="ad"/>
          <w:rFonts w:ascii="Times New Roman" w:hAnsi="Times New Roman" w:cs="Times New Roman"/>
          <w:b/>
          <w:i w:val="0"/>
          <w:sz w:val="28"/>
          <w:szCs w:val="28"/>
        </w:rPr>
        <w:t xml:space="preserve">Қазақстан </w:t>
      </w:r>
      <w:proofErr w:type="spellStart"/>
      <w:r w:rsidR="00BD6B60" w:rsidRPr="00BD6B60">
        <w:rPr>
          <w:rStyle w:val="ad"/>
          <w:rFonts w:ascii="Times New Roman" w:hAnsi="Times New Roman" w:cs="Times New Roman"/>
          <w:b/>
          <w:i w:val="0"/>
          <w:sz w:val="28"/>
          <w:szCs w:val="28"/>
        </w:rPr>
        <w:t>Республикасы</w:t>
      </w:r>
      <w:proofErr w:type="spellEnd"/>
      <w:r w:rsidR="00BD6B60" w:rsidRPr="00BD6B60">
        <w:rPr>
          <w:rStyle w:val="ad"/>
          <w:rFonts w:ascii="Times New Roman" w:hAnsi="Times New Roman" w:cs="Times New Roman"/>
          <w:b/>
          <w:i w:val="0"/>
          <w:sz w:val="28"/>
          <w:szCs w:val="28"/>
        </w:rPr>
        <w:t xml:space="preserve"> Денсаулық сақтау министрінің 2023 жылғы 7 маусымдағы № 110 бұйрығы</w:t>
      </w:r>
      <w:r w:rsidR="00BD6B60" w:rsidRPr="00BD6B60">
        <w:rPr>
          <w:rStyle w:val="ad"/>
          <w:rFonts w:ascii="Times New Roman" w:hAnsi="Times New Roman" w:cs="Times New Roman"/>
          <w:b/>
          <w:i w:val="0"/>
          <w:sz w:val="28"/>
          <w:szCs w:val="28"/>
          <w:lang w:val="kk-KZ"/>
        </w:rPr>
        <w:t>на сәйкес талдау</w:t>
      </w:r>
      <w:proofErr w:type="gramStart"/>
      <w:r w:rsidR="00BD6B60" w:rsidRPr="00BD6B60">
        <w:rPr>
          <w:rStyle w:val="ad"/>
          <w:rFonts w:ascii="Times New Roman" w:hAnsi="Times New Roman" w:cs="Times New Roman"/>
          <w:b/>
          <w:i w:val="0"/>
          <w:sz w:val="28"/>
          <w:szCs w:val="28"/>
          <w:lang w:val="kk-KZ"/>
        </w:rPr>
        <w:t xml:space="preserve"> </w:t>
      </w:r>
      <w:r w:rsidR="00BD6B60" w:rsidRPr="00BD6B60">
        <w:rPr>
          <w:rStyle w:val="ad"/>
          <w:rFonts w:ascii="Times New Roman" w:hAnsi="Times New Roman" w:cs="Times New Roman"/>
          <w:b/>
          <w:i w:val="0"/>
          <w:sz w:val="28"/>
          <w:szCs w:val="28"/>
        </w:rPr>
        <w:t>.</w:t>
      </w:r>
      <w:proofErr w:type="gramEnd"/>
    </w:p>
    <w:p w:rsidR="003B7E00" w:rsidRDefault="00972007" w:rsidP="003B7E00">
      <w:pPr>
        <w:pStyle w:val="ac"/>
        <w:ind w:firstLine="708"/>
        <w:jc w:val="both"/>
        <w:rPr>
          <w:rStyle w:val="a5"/>
          <w:rFonts w:ascii="Times New Roman" w:hAnsi="Times New Roman" w:cs="Times New Roman"/>
          <w:i/>
          <w:iCs/>
          <w:sz w:val="28"/>
          <w:szCs w:val="28"/>
          <w:lang w:val="kk-KZ"/>
        </w:rPr>
      </w:pPr>
      <w:r w:rsidRPr="009A7546">
        <w:rPr>
          <w:rFonts w:ascii="Times New Roman" w:eastAsiaTheme="majorEastAsia" w:hAnsi="Times New Roman" w:cs="Times New Roman"/>
          <w:sz w:val="28"/>
          <w:szCs w:val="28"/>
          <w:lang w:val="kk-KZ"/>
        </w:rPr>
        <w:t xml:space="preserve"> </w:t>
      </w:r>
      <w:r w:rsidR="009A7546">
        <w:rPr>
          <w:rFonts w:ascii="Times New Roman" w:eastAsiaTheme="majorEastAsia" w:hAnsi="Times New Roman" w:cs="Times New Roman"/>
          <w:sz w:val="28"/>
          <w:szCs w:val="28"/>
          <w:lang w:val="kk-KZ"/>
        </w:rPr>
        <w:t>2.6</w:t>
      </w:r>
      <w:r w:rsidR="003B7E00" w:rsidRPr="003B7E00">
        <w:rPr>
          <w:rStyle w:val="a7"/>
          <w:rFonts w:ascii="Times New Roman" w:hAnsi="Times New Roman" w:cs="Times New Roman"/>
          <w:i/>
          <w:iCs/>
          <w:sz w:val="28"/>
          <w:szCs w:val="28"/>
          <w:lang w:val="kk-KZ"/>
        </w:rPr>
        <w:t xml:space="preserve"> </w:t>
      </w:r>
      <w:r w:rsidR="003B7E00" w:rsidRPr="009124FD">
        <w:rPr>
          <w:rStyle w:val="a5"/>
          <w:rFonts w:ascii="Times New Roman" w:hAnsi="Times New Roman" w:cs="Times New Roman"/>
          <w:i/>
          <w:iCs/>
          <w:sz w:val="28"/>
          <w:szCs w:val="28"/>
          <w:lang w:val="kk-KZ"/>
        </w:rPr>
        <w:t>Жеке және заңды тұлғалармен шарттар жасасу</w:t>
      </w:r>
    </w:p>
    <w:p w:rsidR="009A7546" w:rsidRPr="003B7E00" w:rsidRDefault="003B7E00" w:rsidP="003B7E00">
      <w:pPr>
        <w:pStyle w:val="ac"/>
        <w:ind w:firstLine="708"/>
        <w:jc w:val="both"/>
        <w:rPr>
          <w:rStyle w:val="a5"/>
          <w:rFonts w:ascii="Times New Roman" w:hAnsi="Times New Roman" w:cs="Times New Roman"/>
          <w:b w:val="0"/>
          <w:sz w:val="28"/>
          <w:szCs w:val="28"/>
          <w:lang w:val="kk-KZ"/>
        </w:rPr>
      </w:pPr>
      <w:r w:rsidRPr="009124FD">
        <w:rPr>
          <w:rStyle w:val="a5"/>
          <w:rFonts w:ascii="Times New Roman" w:hAnsi="Times New Roman" w:cs="Times New Roman"/>
          <w:sz w:val="28"/>
          <w:szCs w:val="28"/>
          <w:lang w:val="kk-KZ"/>
        </w:rPr>
        <w:t xml:space="preserve">Заңды тұлғалармен жасалған шарттарға 2024 жылдың төртінші тоқсанына және 2025 жылдың бірінші тоқсанына ішкі талдау жүргізу мақсатында мемлекеттік сатып алу </w:t>
      </w:r>
      <w:r>
        <w:rPr>
          <w:rStyle w:val="a5"/>
          <w:rFonts w:ascii="Times New Roman" w:hAnsi="Times New Roman" w:cs="Times New Roman"/>
          <w:sz w:val="28"/>
          <w:szCs w:val="28"/>
          <w:lang w:val="kk-KZ"/>
        </w:rPr>
        <w:t xml:space="preserve">бойынша </w:t>
      </w:r>
      <w:r w:rsidRPr="009124FD">
        <w:rPr>
          <w:rStyle w:val="a5"/>
          <w:rFonts w:ascii="Times New Roman" w:hAnsi="Times New Roman" w:cs="Times New Roman"/>
          <w:sz w:val="28"/>
          <w:szCs w:val="28"/>
          <w:lang w:val="kk-KZ"/>
        </w:rPr>
        <w:t>мониторинг жүргізілді.</w:t>
      </w:r>
      <w:r>
        <w:rPr>
          <w:rStyle w:val="a5"/>
          <w:rFonts w:ascii="Times New Roman" w:hAnsi="Times New Roman" w:cs="Times New Roman"/>
          <w:sz w:val="28"/>
          <w:szCs w:val="28"/>
          <w:lang w:val="kk-KZ"/>
        </w:rPr>
        <w:t xml:space="preserve"> </w:t>
      </w:r>
      <w:r w:rsidRPr="00381BF9">
        <w:rPr>
          <w:rFonts w:ascii="Times New Roman" w:hAnsi="Times New Roman" w:cs="Times New Roman"/>
          <w:color w:val="666666"/>
          <w:spacing w:val="2"/>
          <w:sz w:val="28"/>
          <w:szCs w:val="28"/>
          <w:lang w:val="kk-KZ"/>
        </w:rPr>
        <w:t>Қазақстан Республикасы Денсаулық сақтау министрінің 2023 жылғы 7 маусымдағы № 110 бұйрығы</w:t>
      </w:r>
      <w:r w:rsidRPr="00381BF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81BF9">
        <w:rPr>
          <w:rFonts w:ascii="Times New Roman" w:hAnsi="Times New Roman" w:cs="Times New Roman"/>
          <w:sz w:val="28"/>
          <w:szCs w:val="2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w:t>
      </w:r>
      <w:r w:rsidRPr="003B7E00">
        <w:rPr>
          <w:rFonts w:ascii="Times New Roman" w:hAnsi="Times New Roman" w:cs="Times New Roman"/>
          <w:sz w:val="28"/>
          <w:szCs w:val="28"/>
          <w:lang w:val="kk-KZ"/>
        </w:rPr>
        <w:t>туралы»</w:t>
      </w:r>
      <w:r w:rsidRPr="003B7E00">
        <w:rPr>
          <w:rFonts w:ascii="Times New Roman" w:hAnsi="Times New Roman" w:cs="Times New Roman"/>
          <w:b/>
          <w:sz w:val="28"/>
          <w:szCs w:val="28"/>
          <w:lang w:val="kk-KZ"/>
        </w:rPr>
        <w:t xml:space="preserve"> </w:t>
      </w:r>
      <w:r w:rsidRPr="003B7E00">
        <w:rPr>
          <w:rStyle w:val="a5"/>
          <w:rFonts w:ascii="Times New Roman" w:hAnsi="Times New Roman" w:cs="Times New Roman"/>
          <w:b w:val="0"/>
          <w:sz w:val="28"/>
          <w:szCs w:val="28"/>
          <w:lang w:val="kk-KZ"/>
        </w:rPr>
        <w:t>шеңберінде сатып алуларды қоспағанда, мемлекеттік сатып алу саласындағы жұмыс электрондық форматта «goszakup.gov.kz» мемлекеттік сатып алу веб-порталы арқылы жүзеге асырылады.</w:t>
      </w:r>
    </w:p>
    <w:p w:rsidR="003B7E00" w:rsidRPr="003B7E00" w:rsidRDefault="003B7E00" w:rsidP="003B7E00">
      <w:pPr>
        <w:pStyle w:val="ac"/>
        <w:ind w:firstLine="708"/>
        <w:jc w:val="both"/>
        <w:rPr>
          <w:rStyle w:val="anegp0gi0b9av8jahpyh"/>
          <w:rFonts w:ascii="Times New Roman" w:hAnsi="Times New Roman" w:cs="Times New Roman"/>
          <w:sz w:val="28"/>
          <w:szCs w:val="28"/>
          <w:lang w:val="kk-KZ"/>
        </w:rPr>
      </w:pPr>
      <w:proofErr w:type="spellStart"/>
      <w:r w:rsidRPr="003B7E00">
        <w:rPr>
          <w:rStyle w:val="anegp0gi0b9av8jahpyh"/>
          <w:rFonts w:ascii="Times New Roman" w:hAnsi="Times New Roman" w:cs="Times New Roman"/>
          <w:sz w:val="28"/>
          <w:szCs w:val="28"/>
        </w:rPr>
        <w:t>Осылайша</w:t>
      </w:r>
      <w:proofErr w:type="spellEnd"/>
      <w:r w:rsidRPr="003B7E00">
        <w:rPr>
          <w:rStyle w:val="anegp0gi0b9av8jahpyh"/>
          <w:rFonts w:ascii="Times New Roman" w:hAnsi="Times New Roman" w:cs="Times New Roman"/>
          <w:sz w:val="28"/>
          <w:szCs w:val="28"/>
        </w:rPr>
        <w:t>,</w:t>
      </w:r>
      <w:r w:rsidRPr="003B7E00">
        <w:rPr>
          <w:rFonts w:ascii="Times New Roman" w:hAnsi="Times New Roman" w:cs="Times New Roman"/>
          <w:sz w:val="28"/>
          <w:szCs w:val="28"/>
        </w:rPr>
        <w:t xml:space="preserve"> кәсіпорынның </w:t>
      </w:r>
      <w:proofErr w:type="spellStart"/>
      <w:r w:rsidRPr="003B7E00">
        <w:rPr>
          <w:rStyle w:val="anegp0gi0b9av8jahpyh"/>
          <w:rFonts w:ascii="Times New Roman" w:hAnsi="Times New Roman" w:cs="Times New Roman"/>
          <w:sz w:val="28"/>
          <w:szCs w:val="28"/>
        </w:rPr>
        <w:t>комплаенс-офицері</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кәсіпорынның</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қызметіндегі</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мемлекеттік</w:t>
      </w:r>
      <w:proofErr w:type="spellEnd"/>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сатып</w:t>
      </w:r>
      <w:proofErr w:type="spellEnd"/>
      <w:r w:rsidRPr="003B7E00">
        <w:rPr>
          <w:rFonts w:ascii="Times New Roman" w:hAnsi="Times New Roman" w:cs="Times New Roman"/>
          <w:sz w:val="28"/>
          <w:szCs w:val="28"/>
        </w:rPr>
        <w:t xml:space="preserve"> </w:t>
      </w:r>
      <w:proofErr w:type="spellStart"/>
      <w:r w:rsidRPr="003B7E00">
        <w:rPr>
          <w:rFonts w:ascii="Times New Roman" w:hAnsi="Times New Roman" w:cs="Times New Roman"/>
          <w:sz w:val="28"/>
          <w:szCs w:val="28"/>
        </w:rPr>
        <w:t>алу</w:t>
      </w:r>
      <w:proofErr w:type="spellEnd"/>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шарттары</w:t>
      </w:r>
      <w:proofErr w:type="spellEnd"/>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бойынша</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мониторинг</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нәтижесінде</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Талданатын</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кезеңде</w:t>
      </w:r>
      <w:r w:rsidRPr="003B7E00">
        <w:rPr>
          <w:rFonts w:ascii="Times New Roman" w:hAnsi="Times New Roman" w:cs="Times New Roman"/>
          <w:sz w:val="28"/>
          <w:szCs w:val="28"/>
        </w:rPr>
        <w:t xml:space="preserve"> бағаның </w:t>
      </w:r>
      <w:r w:rsidRPr="003B7E00">
        <w:rPr>
          <w:rStyle w:val="anegp0gi0b9av8jahpyh"/>
          <w:rFonts w:ascii="Times New Roman" w:hAnsi="Times New Roman" w:cs="Times New Roman"/>
          <w:sz w:val="28"/>
          <w:szCs w:val="28"/>
        </w:rPr>
        <w:t>қандай</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да</w:t>
      </w:r>
      <w:r w:rsidRPr="003B7E00">
        <w:rPr>
          <w:rFonts w:ascii="Times New Roman" w:hAnsi="Times New Roman" w:cs="Times New Roman"/>
          <w:sz w:val="28"/>
          <w:szCs w:val="28"/>
        </w:rPr>
        <w:t xml:space="preserve"> </w:t>
      </w:r>
      <w:proofErr w:type="spellStart"/>
      <w:r w:rsidRPr="003B7E00">
        <w:rPr>
          <w:rFonts w:ascii="Times New Roman" w:hAnsi="Times New Roman" w:cs="Times New Roman"/>
          <w:sz w:val="28"/>
          <w:szCs w:val="28"/>
        </w:rPr>
        <w:t>бі</w:t>
      </w:r>
      <w:proofErr w:type="gramStart"/>
      <w:r w:rsidRPr="003B7E00">
        <w:rPr>
          <w:rFonts w:ascii="Times New Roman" w:hAnsi="Times New Roman" w:cs="Times New Roman"/>
          <w:sz w:val="28"/>
          <w:szCs w:val="28"/>
        </w:rPr>
        <w:t>р</w:t>
      </w:r>
      <w:proofErr w:type="spellEnd"/>
      <w:proofErr w:type="gram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көтерілуі</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шартты</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медианалық</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бағадан</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асып</w:t>
      </w:r>
      <w:proofErr w:type="spellEnd"/>
      <w:r w:rsidRPr="003B7E00">
        <w:rPr>
          <w:rFonts w:ascii="Times New Roman" w:hAnsi="Times New Roman" w:cs="Times New Roman"/>
          <w:sz w:val="28"/>
          <w:szCs w:val="28"/>
        </w:rPr>
        <w:t xml:space="preserve"> кету </w:t>
      </w:r>
      <w:r w:rsidRPr="003B7E00">
        <w:rPr>
          <w:rStyle w:val="anegp0gi0b9av8jahpyh"/>
          <w:rFonts w:ascii="Times New Roman" w:hAnsi="Times New Roman" w:cs="Times New Roman"/>
          <w:sz w:val="28"/>
          <w:szCs w:val="28"/>
        </w:rPr>
        <w:t>анықталған</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жоқ.</w:t>
      </w:r>
    </w:p>
    <w:p w:rsidR="009A7546" w:rsidRDefault="009A7546" w:rsidP="009A7546">
      <w:pPr>
        <w:tabs>
          <w:tab w:val="left" w:pos="2802"/>
        </w:tabs>
        <w:spacing w:after="0" w:line="240" w:lineRule="auto"/>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4.</w:t>
      </w:r>
      <w:r w:rsidRPr="001A31B1">
        <w:rPr>
          <w:rFonts w:ascii="Times New Roman" w:hAnsi="Times New Roman" w:cs="Times New Roman"/>
          <w:b/>
          <w:bCs/>
          <w:i/>
          <w:iCs/>
          <w:sz w:val="28"/>
          <w:szCs w:val="28"/>
          <w:lang w:val="kk-KZ"/>
        </w:rPr>
        <w:t>Кәсіпорынның ұйымдастырушылық -басқарушылық қызметінде сыбайлас жемқорлық тәуекелдерін анықтау</w:t>
      </w:r>
    </w:p>
    <w:p w:rsidR="009A7546" w:rsidRDefault="009A7546" w:rsidP="009A7546">
      <w:pPr>
        <w:tabs>
          <w:tab w:val="left" w:pos="2802"/>
        </w:tabs>
        <w:spacing w:after="0" w:line="240" w:lineRule="auto"/>
        <w:jc w:val="both"/>
        <w:rPr>
          <w:rStyle w:val="a5"/>
          <w:rFonts w:ascii="Times New Roman" w:hAnsi="Times New Roman" w:cs="Times New Roman"/>
          <w:b w:val="0"/>
          <w:color w:val="C00000"/>
          <w:sz w:val="28"/>
          <w:szCs w:val="28"/>
          <w:lang w:val="kk-KZ"/>
        </w:rPr>
      </w:pPr>
      <w:r w:rsidRPr="009A7546">
        <w:rPr>
          <w:rFonts w:ascii="Times New Roman" w:hAnsi="Times New Roman" w:cs="Times New Roman"/>
          <w:bCs/>
          <w:i/>
          <w:iCs/>
          <w:sz w:val="28"/>
          <w:szCs w:val="28"/>
          <w:lang w:val="kk-KZ"/>
        </w:rPr>
        <w:t>Сыбайлас жемқорлық қаупі бар лауазымдарды анықтауды қоса алғанда, персоналды басқару.</w:t>
      </w:r>
      <w:r w:rsidRPr="009A7546">
        <w:rPr>
          <w:rStyle w:val="a5"/>
          <w:rFonts w:ascii="Times New Roman" w:hAnsi="Times New Roman" w:cs="Times New Roman"/>
          <w:b w:val="0"/>
          <w:color w:val="C00000"/>
          <w:sz w:val="28"/>
          <w:szCs w:val="28"/>
          <w:lang w:val="kk-KZ"/>
        </w:rPr>
        <w:tab/>
      </w:r>
    </w:p>
    <w:p w:rsidR="003B7E00" w:rsidRDefault="009A7546" w:rsidP="003B7E00">
      <w:pPr>
        <w:tabs>
          <w:tab w:val="left" w:pos="2802"/>
        </w:tabs>
        <w:spacing w:after="0" w:line="240" w:lineRule="auto"/>
        <w:jc w:val="both"/>
        <w:rPr>
          <w:rStyle w:val="a5"/>
          <w:rFonts w:ascii="Times New Roman" w:hAnsi="Times New Roman" w:cs="Times New Roman"/>
          <w:b w:val="0"/>
          <w:color w:val="000000" w:themeColor="text1"/>
          <w:sz w:val="28"/>
          <w:szCs w:val="28"/>
          <w:lang w:val="kk-KZ"/>
        </w:rPr>
      </w:pPr>
      <w:r w:rsidRPr="00173856">
        <w:rPr>
          <w:rStyle w:val="a5"/>
          <w:rFonts w:ascii="Times New Roman" w:hAnsi="Times New Roman" w:cs="Times New Roman"/>
          <w:b w:val="0"/>
          <w:color w:val="000000" w:themeColor="text1"/>
          <w:sz w:val="28"/>
          <w:szCs w:val="28"/>
          <w:lang w:val="kk-KZ"/>
        </w:rPr>
        <w:t>2.7 Ұйымның</w:t>
      </w:r>
      <w:r w:rsidR="00173856" w:rsidRPr="00173856">
        <w:rPr>
          <w:rStyle w:val="a5"/>
          <w:rFonts w:ascii="Times New Roman" w:hAnsi="Times New Roman" w:cs="Times New Roman"/>
          <w:b w:val="0"/>
          <w:color w:val="000000" w:themeColor="text1"/>
          <w:sz w:val="28"/>
          <w:szCs w:val="28"/>
          <w:lang w:val="kk-KZ"/>
        </w:rPr>
        <w:t xml:space="preserve"> штаттық деңгейі 614,75</w:t>
      </w:r>
      <w:r w:rsidRPr="00173856">
        <w:rPr>
          <w:rStyle w:val="a5"/>
          <w:rFonts w:ascii="Times New Roman" w:hAnsi="Times New Roman" w:cs="Times New Roman"/>
          <w:b w:val="0"/>
          <w:color w:val="000000" w:themeColor="text1"/>
          <w:sz w:val="28"/>
          <w:szCs w:val="28"/>
          <w:lang w:val="kk-KZ"/>
        </w:rPr>
        <w:t xml:space="preserve"> орынды құрайды. </w:t>
      </w:r>
      <w:r w:rsidR="00173856" w:rsidRPr="00173856">
        <w:rPr>
          <w:rStyle w:val="a5"/>
          <w:rFonts w:ascii="Times New Roman" w:hAnsi="Times New Roman" w:cs="Times New Roman"/>
          <w:b w:val="0"/>
          <w:color w:val="000000" w:themeColor="text1"/>
          <w:sz w:val="28"/>
          <w:szCs w:val="28"/>
          <w:lang w:val="kk-KZ"/>
        </w:rPr>
        <w:t>Дәрігерлер саны 71</w:t>
      </w:r>
      <w:r w:rsidRPr="00173856">
        <w:rPr>
          <w:rStyle w:val="a5"/>
          <w:rFonts w:ascii="Times New Roman" w:hAnsi="Times New Roman" w:cs="Times New Roman"/>
          <w:b w:val="0"/>
          <w:color w:val="000000" w:themeColor="text1"/>
          <w:sz w:val="28"/>
          <w:szCs w:val="28"/>
          <w:lang w:val="kk-KZ"/>
        </w:rPr>
        <w:t>,</w:t>
      </w:r>
      <w:r w:rsidR="00173856" w:rsidRPr="00173856">
        <w:rPr>
          <w:rStyle w:val="a5"/>
          <w:rFonts w:ascii="Times New Roman" w:hAnsi="Times New Roman" w:cs="Times New Roman"/>
          <w:b w:val="0"/>
          <w:color w:val="000000" w:themeColor="text1"/>
          <w:sz w:val="28"/>
          <w:szCs w:val="28"/>
          <w:lang w:val="kk-KZ"/>
        </w:rPr>
        <w:t>0,</w:t>
      </w:r>
      <w:r w:rsidRPr="00173856">
        <w:rPr>
          <w:rStyle w:val="a5"/>
          <w:rFonts w:ascii="Times New Roman" w:hAnsi="Times New Roman" w:cs="Times New Roman"/>
          <w:b w:val="0"/>
          <w:color w:val="000000" w:themeColor="text1"/>
          <w:sz w:val="28"/>
          <w:szCs w:val="28"/>
          <w:lang w:val="kk-KZ"/>
        </w:rPr>
        <w:t xml:space="preserve"> мейірбике қызметкерлері 304,</w:t>
      </w:r>
      <w:r w:rsidR="00173856" w:rsidRPr="00173856">
        <w:rPr>
          <w:rStyle w:val="a5"/>
          <w:rFonts w:ascii="Times New Roman" w:hAnsi="Times New Roman" w:cs="Times New Roman"/>
          <w:b w:val="0"/>
          <w:color w:val="000000" w:themeColor="text1"/>
          <w:sz w:val="28"/>
          <w:szCs w:val="28"/>
          <w:lang w:val="kk-KZ"/>
        </w:rPr>
        <w:t>25,</w:t>
      </w:r>
      <w:r w:rsidRPr="00173856">
        <w:rPr>
          <w:rStyle w:val="a5"/>
          <w:rFonts w:ascii="Times New Roman" w:hAnsi="Times New Roman" w:cs="Times New Roman"/>
          <w:b w:val="0"/>
          <w:color w:val="000000" w:themeColor="text1"/>
          <w:sz w:val="28"/>
          <w:szCs w:val="28"/>
          <w:lang w:val="kk-KZ"/>
        </w:rPr>
        <w:t xml:space="preserve"> к</w:t>
      </w:r>
      <w:r w:rsidR="00173856" w:rsidRPr="00173856">
        <w:rPr>
          <w:rStyle w:val="a5"/>
          <w:rFonts w:ascii="Times New Roman" w:hAnsi="Times New Roman" w:cs="Times New Roman"/>
          <w:b w:val="0"/>
          <w:color w:val="000000" w:themeColor="text1"/>
          <w:sz w:val="28"/>
          <w:szCs w:val="28"/>
          <w:lang w:val="kk-KZ"/>
        </w:rPr>
        <w:t>іші медициналық қызметкерлер 109</w:t>
      </w:r>
      <w:r w:rsidRPr="00173856">
        <w:rPr>
          <w:rStyle w:val="a5"/>
          <w:rFonts w:ascii="Times New Roman" w:hAnsi="Times New Roman" w:cs="Times New Roman"/>
          <w:b w:val="0"/>
          <w:color w:val="000000" w:themeColor="text1"/>
          <w:sz w:val="28"/>
          <w:szCs w:val="28"/>
          <w:lang w:val="kk-KZ"/>
        </w:rPr>
        <w:t>.</w:t>
      </w:r>
      <w:r w:rsidR="00173856" w:rsidRPr="00173856">
        <w:rPr>
          <w:rStyle w:val="a5"/>
          <w:rFonts w:ascii="Times New Roman" w:hAnsi="Times New Roman" w:cs="Times New Roman"/>
          <w:b w:val="0"/>
          <w:color w:val="000000" w:themeColor="text1"/>
          <w:sz w:val="28"/>
          <w:szCs w:val="28"/>
          <w:lang w:val="kk-KZ"/>
        </w:rPr>
        <w:t>00, өзгеде қызметкерлер 120,5.</w:t>
      </w:r>
      <w:r w:rsidRPr="00173856">
        <w:rPr>
          <w:rStyle w:val="a5"/>
          <w:rFonts w:ascii="Times New Roman" w:hAnsi="Times New Roman" w:cs="Times New Roman"/>
          <w:b w:val="0"/>
          <w:color w:val="000000" w:themeColor="text1"/>
          <w:sz w:val="28"/>
          <w:szCs w:val="28"/>
          <w:lang w:val="kk-KZ"/>
        </w:rPr>
        <w:t xml:space="preserve"> Сыбайлас жемқорлық тәуекелдерін барынша азайту мақсатында жұмыспен қамту комиссиясы құрылды. Жұмыс </w:t>
      </w:r>
      <w:r w:rsidRPr="00173856">
        <w:rPr>
          <w:rStyle w:val="a5"/>
          <w:rFonts w:ascii="Times New Roman" w:hAnsi="Times New Roman" w:cs="Times New Roman"/>
          <w:b w:val="0"/>
          <w:color w:val="000000" w:themeColor="text1"/>
          <w:sz w:val="28"/>
          <w:szCs w:val="28"/>
          <w:lang w:val="kk-KZ"/>
        </w:rPr>
        <w:lastRenderedPageBreak/>
        <w:t>туралы хабарландыру «Enbek.kz» электронды еңбек биржасының сайтында, сондай-ақ ұйымның сайтында орналастырылған.</w:t>
      </w:r>
      <w:r w:rsidR="00F33AF4">
        <w:rPr>
          <w:rStyle w:val="a5"/>
          <w:rFonts w:ascii="Times New Roman" w:hAnsi="Times New Roman" w:cs="Times New Roman"/>
          <w:b w:val="0"/>
          <w:color w:val="000000" w:themeColor="text1"/>
          <w:sz w:val="28"/>
          <w:szCs w:val="28"/>
          <w:lang w:val="kk-KZ"/>
        </w:rPr>
        <w:t xml:space="preserve"> </w:t>
      </w:r>
    </w:p>
    <w:p w:rsidR="00F33AF4" w:rsidRDefault="00F33AF4" w:rsidP="003B7E00">
      <w:pPr>
        <w:tabs>
          <w:tab w:val="left" w:pos="2802"/>
        </w:tabs>
        <w:spacing w:after="0" w:line="240" w:lineRule="auto"/>
        <w:jc w:val="both"/>
        <w:rPr>
          <w:rStyle w:val="a5"/>
          <w:rFonts w:ascii="Times New Roman" w:hAnsi="Times New Roman" w:cs="Times New Roman"/>
          <w:b w:val="0"/>
          <w:color w:val="000000" w:themeColor="text1"/>
          <w:sz w:val="28"/>
          <w:szCs w:val="28"/>
          <w:lang w:val="kk-KZ"/>
        </w:rPr>
      </w:pPr>
      <w:r>
        <w:rPr>
          <w:rStyle w:val="a5"/>
          <w:rFonts w:ascii="Times New Roman" w:hAnsi="Times New Roman" w:cs="Times New Roman"/>
          <w:b w:val="0"/>
          <w:color w:val="000000" w:themeColor="text1"/>
          <w:sz w:val="28"/>
          <w:szCs w:val="28"/>
          <w:lang w:val="kk-KZ"/>
        </w:rPr>
        <w:t>2024 жылға Кәсіпорынның кәзіргі таңда кредиторлық берешегі бар екені туралы анықталған жоқ.</w:t>
      </w:r>
    </w:p>
    <w:p w:rsidR="003B7E00" w:rsidRDefault="009A7546" w:rsidP="003B7E00">
      <w:pPr>
        <w:tabs>
          <w:tab w:val="left" w:pos="2802"/>
        </w:tabs>
        <w:spacing w:after="0" w:line="240" w:lineRule="auto"/>
        <w:jc w:val="both"/>
        <w:rPr>
          <w:rStyle w:val="a5"/>
          <w:rFonts w:ascii="Times New Roman" w:hAnsi="Times New Roman" w:cs="Times New Roman"/>
          <w:b w:val="0"/>
          <w:i/>
          <w:iCs/>
          <w:sz w:val="28"/>
          <w:szCs w:val="28"/>
          <w:lang w:val="kk-KZ"/>
        </w:rPr>
      </w:pPr>
      <w:r w:rsidRPr="009A7546">
        <w:rPr>
          <w:rStyle w:val="a5"/>
          <w:rFonts w:ascii="Times New Roman" w:hAnsi="Times New Roman" w:cs="Times New Roman"/>
          <w:b w:val="0"/>
          <w:i/>
          <w:iCs/>
          <w:sz w:val="28"/>
          <w:szCs w:val="28"/>
          <w:lang w:val="kk-KZ"/>
        </w:rPr>
        <w:t xml:space="preserve"> </w:t>
      </w:r>
      <w:r w:rsidR="003B7E00">
        <w:rPr>
          <w:rStyle w:val="a5"/>
          <w:rFonts w:ascii="Times New Roman" w:hAnsi="Times New Roman" w:cs="Times New Roman"/>
          <w:b w:val="0"/>
          <w:i/>
          <w:iCs/>
          <w:sz w:val="28"/>
          <w:szCs w:val="28"/>
          <w:lang w:val="kk-KZ"/>
        </w:rPr>
        <w:t xml:space="preserve">2.8 </w:t>
      </w:r>
      <w:r w:rsidRPr="009A7546">
        <w:rPr>
          <w:rStyle w:val="a5"/>
          <w:rFonts w:ascii="Times New Roman" w:hAnsi="Times New Roman" w:cs="Times New Roman"/>
          <w:b w:val="0"/>
          <w:i/>
          <w:iCs/>
          <w:sz w:val="28"/>
          <w:szCs w:val="28"/>
          <w:lang w:val="kk-KZ"/>
        </w:rPr>
        <w:t xml:space="preserve">Мүдделер қақтығысын шешу </w:t>
      </w:r>
    </w:p>
    <w:p w:rsidR="003B7E00" w:rsidRDefault="009A7546" w:rsidP="003B7E00">
      <w:pPr>
        <w:tabs>
          <w:tab w:val="left" w:pos="2802"/>
        </w:tabs>
        <w:spacing w:after="0" w:line="240" w:lineRule="auto"/>
        <w:jc w:val="both"/>
        <w:rPr>
          <w:rStyle w:val="a5"/>
          <w:rFonts w:ascii="Times New Roman" w:hAnsi="Times New Roman" w:cs="Times New Roman"/>
          <w:b w:val="0"/>
          <w:sz w:val="28"/>
          <w:szCs w:val="28"/>
          <w:lang w:val="kk-KZ"/>
        </w:rPr>
      </w:pPr>
      <w:r w:rsidRPr="009A7546">
        <w:rPr>
          <w:rStyle w:val="a5"/>
          <w:rFonts w:ascii="Times New Roman" w:hAnsi="Times New Roman" w:cs="Times New Roman"/>
          <w:b w:val="0"/>
          <w:sz w:val="28"/>
          <w:szCs w:val="28"/>
          <w:lang w:val="kk-KZ"/>
        </w:rPr>
        <w:t>Ұйымның құрылымдық бөлімшелеріне ішкі талдау жүргізу барысында мүдделер қақтығысының болуы, жұмысқа қабылданған қызметкерлердің ұйым басшыларына қатыстылығы, жақын туыстарының, жұбайларының және жекжаттарының жұмысының үйлесімділігі бойынша сыбайлас жемқорлық тәуекелдері анықталған жоқ.</w:t>
      </w:r>
    </w:p>
    <w:p w:rsidR="00082E42" w:rsidRPr="00082E42" w:rsidRDefault="00082E42" w:rsidP="003B7E00">
      <w:pPr>
        <w:tabs>
          <w:tab w:val="left" w:pos="2802"/>
        </w:tabs>
        <w:spacing w:after="0" w:line="240" w:lineRule="auto"/>
        <w:jc w:val="both"/>
        <w:rPr>
          <w:rFonts w:ascii="Times New Roman" w:hAnsi="Times New Roman" w:cs="Times New Roman"/>
          <w:sz w:val="28"/>
          <w:szCs w:val="28"/>
          <w:lang w:val="kk-KZ"/>
        </w:rPr>
      </w:pPr>
      <w:r w:rsidRPr="00082E42">
        <w:rPr>
          <w:rStyle w:val="anegp0gi0b9av8jahpyh"/>
          <w:rFonts w:ascii="Times New Roman" w:hAnsi="Times New Roman" w:cs="Times New Roman"/>
          <w:b/>
          <w:sz w:val="28"/>
          <w:szCs w:val="28"/>
        </w:rPr>
        <w:t>Ұсыным:</w:t>
      </w:r>
      <w:r w:rsidRPr="00082E42">
        <w:rPr>
          <w:rFonts w:ascii="Times New Roman" w:hAnsi="Times New Roman" w:cs="Times New Roman"/>
          <w:sz w:val="28"/>
          <w:szCs w:val="28"/>
        </w:rPr>
        <w:t xml:space="preserve"> </w:t>
      </w:r>
      <w:proofErr w:type="spellStart"/>
      <w:r w:rsidRPr="00082E42">
        <w:rPr>
          <w:rFonts w:ascii="Times New Roman" w:hAnsi="Times New Roman" w:cs="Times New Roman"/>
          <w:sz w:val="28"/>
          <w:szCs w:val="28"/>
        </w:rPr>
        <w:t>Мемлекеттік</w:t>
      </w:r>
      <w:proofErr w:type="spellEnd"/>
      <w:r w:rsidRPr="00082E42">
        <w:rPr>
          <w:rFonts w:ascii="Times New Roman" w:hAnsi="Times New Roman" w:cs="Times New Roman"/>
          <w:sz w:val="28"/>
          <w:szCs w:val="28"/>
        </w:rPr>
        <w:t xml:space="preserve"> </w:t>
      </w:r>
      <w:proofErr w:type="spellStart"/>
      <w:r w:rsidRPr="00082E42">
        <w:rPr>
          <w:rFonts w:ascii="Times New Roman" w:hAnsi="Times New Roman" w:cs="Times New Roman"/>
          <w:sz w:val="28"/>
          <w:szCs w:val="28"/>
        </w:rPr>
        <w:t>сатып</w:t>
      </w:r>
      <w:proofErr w:type="spellEnd"/>
      <w:r w:rsidRPr="00082E42">
        <w:rPr>
          <w:rFonts w:ascii="Times New Roman" w:hAnsi="Times New Roman" w:cs="Times New Roman"/>
          <w:sz w:val="28"/>
          <w:szCs w:val="28"/>
        </w:rPr>
        <w:t xml:space="preserve"> </w:t>
      </w:r>
      <w:proofErr w:type="spellStart"/>
      <w:r w:rsidRPr="00082E42">
        <w:rPr>
          <w:rFonts w:ascii="Times New Roman" w:hAnsi="Times New Roman" w:cs="Times New Roman"/>
          <w:sz w:val="28"/>
          <w:szCs w:val="28"/>
        </w:rPr>
        <w:t>алу</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шарттары</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бойынша</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бақылау</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мен</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мониторингті</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күшейту</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жеткізілетін</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тауарлардың,</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жұмыстардың,</w:t>
      </w:r>
      <w:r w:rsidRPr="00082E42">
        <w:rPr>
          <w:rFonts w:ascii="Times New Roman" w:hAnsi="Times New Roman" w:cs="Times New Roman"/>
          <w:sz w:val="28"/>
          <w:szCs w:val="28"/>
        </w:rPr>
        <w:t xml:space="preserve"> көрсетілетін </w:t>
      </w:r>
      <w:r w:rsidRPr="00082E42">
        <w:rPr>
          <w:rStyle w:val="anegp0gi0b9av8jahpyh"/>
          <w:rFonts w:ascii="Times New Roman" w:hAnsi="Times New Roman" w:cs="Times New Roman"/>
          <w:sz w:val="28"/>
          <w:szCs w:val="28"/>
        </w:rPr>
        <w:t>қызметтердің</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сәйкес</w:t>
      </w:r>
      <w:r>
        <w:rPr>
          <w:rFonts w:ascii="Times New Roman" w:hAnsi="Times New Roman" w:cs="Times New Roman"/>
          <w:sz w:val="28"/>
          <w:szCs w:val="28"/>
        </w:rPr>
        <w:t xml:space="preserve"> </w:t>
      </w:r>
      <w:r>
        <w:rPr>
          <w:rFonts w:ascii="Times New Roman" w:hAnsi="Times New Roman" w:cs="Times New Roman"/>
          <w:sz w:val="28"/>
          <w:szCs w:val="28"/>
          <w:lang w:val="kk-KZ"/>
        </w:rPr>
        <w:t>сапасы нашар екені</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анықталған</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жағдайда,</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Мемлекеттік</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сатып</w:t>
      </w:r>
      <w:proofErr w:type="spellEnd"/>
      <w:r w:rsidRPr="00082E42">
        <w:rPr>
          <w:rFonts w:ascii="Times New Roman" w:hAnsi="Times New Roman" w:cs="Times New Roman"/>
          <w:sz w:val="28"/>
          <w:szCs w:val="28"/>
        </w:rPr>
        <w:t xml:space="preserve"> </w:t>
      </w:r>
      <w:proofErr w:type="spellStart"/>
      <w:r w:rsidRPr="00082E42">
        <w:rPr>
          <w:rFonts w:ascii="Times New Roman" w:hAnsi="Times New Roman" w:cs="Times New Roman"/>
          <w:sz w:val="28"/>
          <w:szCs w:val="28"/>
        </w:rPr>
        <w:t>алу</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туралы</w:t>
      </w:r>
      <w:proofErr w:type="spellEnd"/>
      <w:proofErr w:type="gramStart"/>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З</w:t>
      </w:r>
      <w:proofErr w:type="gramEnd"/>
      <w:r w:rsidRPr="00082E42">
        <w:rPr>
          <w:rStyle w:val="anegp0gi0b9av8jahpyh"/>
          <w:rFonts w:ascii="Times New Roman" w:hAnsi="Times New Roman" w:cs="Times New Roman"/>
          <w:sz w:val="28"/>
          <w:szCs w:val="28"/>
        </w:rPr>
        <w:t>аңның,</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сондай</w:t>
      </w:r>
      <w:r w:rsidRPr="00082E42">
        <w:rPr>
          <w:rFonts w:ascii="Times New Roman" w:hAnsi="Times New Roman" w:cs="Times New Roman"/>
          <w:sz w:val="28"/>
          <w:szCs w:val="28"/>
        </w:rPr>
        <w:t xml:space="preserve">-ақ </w:t>
      </w:r>
      <w:r w:rsidRPr="00082E42">
        <w:rPr>
          <w:rStyle w:val="anegp0gi0b9av8jahpyh"/>
          <w:rFonts w:ascii="Times New Roman" w:hAnsi="Times New Roman" w:cs="Times New Roman"/>
          <w:sz w:val="28"/>
          <w:szCs w:val="28"/>
        </w:rPr>
        <w:t>Қазақстан</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Республикасының</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азаматтық</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заңнамасының</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талаптарына</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сәйкес</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әрекет</w:t>
      </w:r>
      <w:r w:rsidRPr="00082E42">
        <w:rPr>
          <w:rFonts w:ascii="Times New Roman" w:hAnsi="Times New Roman" w:cs="Times New Roman"/>
          <w:sz w:val="28"/>
          <w:szCs w:val="28"/>
        </w:rPr>
        <w:t xml:space="preserve"> </w:t>
      </w:r>
      <w:proofErr w:type="spellStart"/>
      <w:r w:rsidRPr="00082E42">
        <w:rPr>
          <w:rFonts w:ascii="Times New Roman" w:hAnsi="Times New Roman" w:cs="Times New Roman"/>
          <w:sz w:val="28"/>
          <w:szCs w:val="28"/>
        </w:rPr>
        <w:t>ету</w:t>
      </w:r>
      <w:proofErr w:type="spellEnd"/>
      <w:r w:rsidRPr="00082E42">
        <w:rPr>
          <w:rStyle w:val="anegp0gi0b9av8jahpyh"/>
          <w:rFonts w:ascii="Times New Roman" w:hAnsi="Times New Roman" w:cs="Times New Roman"/>
          <w:sz w:val="28"/>
          <w:szCs w:val="28"/>
        </w:rPr>
        <w:t>.</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Анықталған</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бұзушылықтар</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бө</w:t>
      </w:r>
      <w:proofErr w:type="gramStart"/>
      <w:r w:rsidRPr="00082E42">
        <w:rPr>
          <w:rStyle w:val="anegp0gi0b9av8jahpyh"/>
          <w:rFonts w:ascii="Times New Roman" w:hAnsi="Times New Roman" w:cs="Times New Roman"/>
          <w:sz w:val="28"/>
          <w:szCs w:val="28"/>
        </w:rPr>
        <w:t>л</w:t>
      </w:r>
      <w:proofErr w:type="gramEnd"/>
      <w:r w:rsidRPr="00082E42">
        <w:rPr>
          <w:rStyle w:val="anegp0gi0b9av8jahpyh"/>
          <w:rFonts w:ascii="Times New Roman" w:hAnsi="Times New Roman" w:cs="Times New Roman"/>
          <w:sz w:val="28"/>
          <w:szCs w:val="28"/>
        </w:rPr>
        <w:t>ігінде,</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сондай</w:t>
      </w:r>
      <w:r w:rsidRPr="00082E42">
        <w:rPr>
          <w:rFonts w:ascii="Times New Roman" w:hAnsi="Times New Roman" w:cs="Times New Roman"/>
          <w:sz w:val="28"/>
          <w:szCs w:val="28"/>
        </w:rPr>
        <w:t xml:space="preserve">-ақ </w:t>
      </w:r>
      <w:proofErr w:type="spellStart"/>
      <w:r w:rsidRPr="00082E42">
        <w:rPr>
          <w:rStyle w:val="anegp0gi0b9av8jahpyh"/>
          <w:rFonts w:ascii="Times New Roman" w:hAnsi="Times New Roman" w:cs="Times New Roman"/>
          <w:sz w:val="28"/>
          <w:szCs w:val="28"/>
        </w:rPr>
        <w:t>шарттар</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бойынша</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барлық</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құжаттамаға</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және</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оларға</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жататын</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барлық</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құжаттарға</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құқықтық</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аудит</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жүргізу.</w:t>
      </w:r>
      <w:r w:rsidRPr="00082E42">
        <w:rPr>
          <w:rFonts w:ascii="Times New Roman" w:hAnsi="Times New Roman" w:cs="Times New Roman"/>
          <w:sz w:val="28"/>
          <w:szCs w:val="28"/>
        </w:rPr>
        <w:t xml:space="preserve"> </w:t>
      </w:r>
    </w:p>
    <w:p w:rsidR="003B7E00" w:rsidRPr="00082E42" w:rsidRDefault="00082E42" w:rsidP="003B7E00">
      <w:pPr>
        <w:tabs>
          <w:tab w:val="left" w:pos="2802"/>
        </w:tabs>
        <w:spacing w:after="0" w:line="240" w:lineRule="auto"/>
        <w:jc w:val="both"/>
        <w:rPr>
          <w:rStyle w:val="anegp0gi0b9av8jahpyh"/>
          <w:rFonts w:ascii="Times New Roman" w:hAnsi="Times New Roman" w:cs="Times New Roman"/>
          <w:b/>
          <w:bCs/>
          <w:sz w:val="28"/>
          <w:szCs w:val="28"/>
          <w:lang w:val="kk-KZ"/>
        </w:rPr>
      </w:pPr>
      <w:proofErr w:type="spellStart"/>
      <w:r w:rsidRPr="00082E42">
        <w:rPr>
          <w:rFonts w:ascii="Times New Roman" w:hAnsi="Times New Roman" w:cs="Times New Roman"/>
          <w:b/>
          <w:sz w:val="28"/>
          <w:szCs w:val="28"/>
        </w:rPr>
        <w:t>Сыбайлас</w:t>
      </w:r>
      <w:proofErr w:type="spellEnd"/>
      <w:r w:rsidRPr="00082E42">
        <w:rPr>
          <w:rFonts w:ascii="Times New Roman" w:hAnsi="Times New Roman" w:cs="Times New Roman"/>
          <w:b/>
          <w:sz w:val="28"/>
          <w:szCs w:val="28"/>
        </w:rPr>
        <w:t xml:space="preserve"> </w:t>
      </w:r>
      <w:r w:rsidRPr="00082E42">
        <w:rPr>
          <w:rStyle w:val="anegp0gi0b9av8jahpyh"/>
          <w:rFonts w:ascii="Times New Roman" w:hAnsi="Times New Roman" w:cs="Times New Roman"/>
          <w:b/>
          <w:sz w:val="28"/>
          <w:szCs w:val="28"/>
        </w:rPr>
        <w:t>жемқорлық</w:t>
      </w:r>
      <w:r w:rsidRPr="00082E42">
        <w:rPr>
          <w:rFonts w:ascii="Times New Roman" w:hAnsi="Times New Roman" w:cs="Times New Roman"/>
          <w:b/>
          <w:sz w:val="28"/>
          <w:szCs w:val="28"/>
        </w:rPr>
        <w:t xml:space="preserve"> </w:t>
      </w:r>
      <w:r w:rsidRPr="00082E42">
        <w:rPr>
          <w:rStyle w:val="anegp0gi0b9av8jahpyh"/>
          <w:rFonts w:ascii="Times New Roman" w:hAnsi="Times New Roman" w:cs="Times New Roman"/>
          <w:b/>
          <w:sz w:val="28"/>
          <w:szCs w:val="28"/>
        </w:rPr>
        <w:t>тәуекелдерін</w:t>
      </w:r>
      <w:r w:rsidRPr="00082E42">
        <w:rPr>
          <w:rFonts w:ascii="Times New Roman" w:hAnsi="Times New Roman" w:cs="Times New Roman"/>
          <w:b/>
          <w:sz w:val="28"/>
          <w:szCs w:val="28"/>
        </w:rPr>
        <w:t xml:space="preserve"> </w:t>
      </w:r>
      <w:proofErr w:type="spellStart"/>
      <w:r w:rsidRPr="00082E42">
        <w:rPr>
          <w:rStyle w:val="anegp0gi0b9av8jahpyh"/>
          <w:rFonts w:ascii="Times New Roman" w:hAnsi="Times New Roman" w:cs="Times New Roman"/>
          <w:b/>
          <w:sz w:val="28"/>
          <w:szCs w:val="28"/>
        </w:rPr>
        <w:t>жою</w:t>
      </w:r>
      <w:proofErr w:type="spellEnd"/>
      <w:r w:rsidRPr="00082E42">
        <w:rPr>
          <w:rFonts w:ascii="Times New Roman" w:hAnsi="Times New Roman" w:cs="Times New Roman"/>
          <w:b/>
          <w:sz w:val="28"/>
          <w:szCs w:val="28"/>
        </w:rPr>
        <w:t xml:space="preserve"> </w:t>
      </w:r>
      <w:proofErr w:type="spellStart"/>
      <w:r w:rsidRPr="00082E42">
        <w:rPr>
          <w:rFonts w:ascii="Times New Roman" w:hAnsi="Times New Roman" w:cs="Times New Roman"/>
          <w:b/>
          <w:sz w:val="28"/>
          <w:szCs w:val="28"/>
        </w:rPr>
        <w:t>бойынша</w:t>
      </w:r>
      <w:proofErr w:type="spellEnd"/>
      <w:r w:rsidRPr="00082E42">
        <w:rPr>
          <w:rFonts w:ascii="Times New Roman" w:hAnsi="Times New Roman" w:cs="Times New Roman"/>
          <w:b/>
          <w:sz w:val="28"/>
          <w:szCs w:val="28"/>
        </w:rPr>
        <w:t xml:space="preserve"> </w:t>
      </w:r>
      <w:r w:rsidRPr="00082E42">
        <w:rPr>
          <w:rStyle w:val="anegp0gi0b9av8jahpyh"/>
          <w:rFonts w:ascii="Times New Roman" w:hAnsi="Times New Roman" w:cs="Times New Roman"/>
          <w:b/>
          <w:sz w:val="28"/>
          <w:szCs w:val="28"/>
        </w:rPr>
        <w:t>ұсыныстар.</w:t>
      </w:r>
    </w:p>
    <w:p w:rsidR="00082E42" w:rsidRDefault="00082E42" w:rsidP="003B7E00">
      <w:pPr>
        <w:tabs>
          <w:tab w:val="left" w:pos="2802"/>
        </w:tabs>
        <w:spacing w:after="0" w:line="240" w:lineRule="auto"/>
        <w:jc w:val="both"/>
        <w:rPr>
          <w:rFonts w:ascii="Times New Roman" w:hAnsi="Times New Roman" w:cs="Times New Roman"/>
          <w:sz w:val="28"/>
          <w:szCs w:val="28"/>
          <w:lang w:val="kk-KZ"/>
        </w:rPr>
      </w:pPr>
      <w:proofErr w:type="gramStart"/>
      <w:r w:rsidRPr="00082E42">
        <w:rPr>
          <w:rStyle w:val="anegp0gi0b9av8jahpyh"/>
          <w:rFonts w:ascii="Times New Roman" w:hAnsi="Times New Roman" w:cs="Times New Roman"/>
          <w:sz w:val="28"/>
          <w:szCs w:val="28"/>
        </w:rPr>
        <w:t>К</w:t>
      </w:r>
      <w:proofErr w:type="gramEnd"/>
      <w:r w:rsidRPr="00082E42">
        <w:rPr>
          <w:rStyle w:val="anegp0gi0b9av8jahpyh"/>
          <w:rFonts w:ascii="Times New Roman" w:hAnsi="Times New Roman" w:cs="Times New Roman"/>
          <w:sz w:val="28"/>
          <w:szCs w:val="28"/>
        </w:rPr>
        <w:t>әсіпорын</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қызметіндегі</w:t>
      </w:r>
      <w:r w:rsidRPr="00082E42">
        <w:rPr>
          <w:rFonts w:ascii="Times New Roman" w:hAnsi="Times New Roman" w:cs="Times New Roman"/>
          <w:sz w:val="28"/>
          <w:szCs w:val="28"/>
        </w:rPr>
        <w:t xml:space="preserve"> </w:t>
      </w:r>
      <w:proofErr w:type="spellStart"/>
      <w:r w:rsidRPr="00082E42">
        <w:rPr>
          <w:rFonts w:ascii="Times New Roman" w:hAnsi="Times New Roman" w:cs="Times New Roman"/>
          <w:sz w:val="28"/>
          <w:szCs w:val="28"/>
        </w:rPr>
        <w:t>сыбайлас</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жемқорлық</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тәуекелдерін</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ішкі</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талдау</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нәтижелері</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бойынша</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шешілді</w:t>
      </w:r>
      <w:proofErr w:type="spellEnd"/>
      <w:r w:rsidRPr="00082E42">
        <w:rPr>
          <w:rFonts w:ascii="Times New Roman" w:hAnsi="Times New Roman" w:cs="Times New Roman"/>
          <w:sz w:val="28"/>
          <w:szCs w:val="28"/>
        </w:rPr>
        <w:t xml:space="preserve">: </w:t>
      </w:r>
    </w:p>
    <w:p w:rsidR="00082E42" w:rsidRDefault="00082E42" w:rsidP="003B7E00">
      <w:pPr>
        <w:tabs>
          <w:tab w:val="left" w:pos="2802"/>
        </w:tabs>
        <w:spacing w:after="0" w:line="240" w:lineRule="auto"/>
        <w:jc w:val="both"/>
        <w:rPr>
          <w:rFonts w:ascii="Times New Roman" w:hAnsi="Times New Roman" w:cs="Times New Roman"/>
          <w:sz w:val="28"/>
          <w:szCs w:val="28"/>
          <w:lang w:val="kk-KZ"/>
        </w:rPr>
      </w:pPr>
      <w:r w:rsidRPr="00082E42">
        <w:rPr>
          <w:rStyle w:val="anegp0gi0b9av8jahpyh"/>
          <w:rFonts w:ascii="Times New Roman" w:hAnsi="Times New Roman" w:cs="Times New Roman"/>
          <w:sz w:val="28"/>
          <w:szCs w:val="28"/>
        </w:rPr>
        <w:t>1.</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Кәсіпорын</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директорына</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қарау</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үшін</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талдамалық</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анықтама</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енгізу</w:t>
      </w:r>
      <w:proofErr w:type="spellEnd"/>
      <w:r w:rsidRPr="00082E42">
        <w:rPr>
          <w:rStyle w:val="anegp0gi0b9av8jahpyh"/>
          <w:rFonts w:ascii="Times New Roman" w:hAnsi="Times New Roman" w:cs="Times New Roman"/>
          <w:sz w:val="28"/>
          <w:szCs w:val="28"/>
        </w:rPr>
        <w:t>.</w:t>
      </w:r>
      <w:r w:rsidRPr="00082E42">
        <w:rPr>
          <w:rFonts w:ascii="Times New Roman" w:hAnsi="Times New Roman" w:cs="Times New Roman"/>
          <w:sz w:val="28"/>
          <w:szCs w:val="28"/>
        </w:rPr>
        <w:t xml:space="preserve"> </w:t>
      </w:r>
    </w:p>
    <w:p w:rsidR="00082E42" w:rsidRPr="00082E42" w:rsidRDefault="00082E42" w:rsidP="003B7E00">
      <w:pPr>
        <w:tabs>
          <w:tab w:val="left" w:pos="2802"/>
        </w:tabs>
        <w:spacing w:after="0" w:line="240" w:lineRule="auto"/>
        <w:jc w:val="both"/>
        <w:rPr>
          <w:rStyle w:val="anegp0gi0b9av8jahpyh"/>
          <w:rFonts w:ascii="Times New Roman" w:hAnsi="Times New Roman" w:cs="Times New Roman"/>
          <w:bCs/>
          <w:sz w:val="28"/>
          <w:szCs w:val="28"/>
          <w:lang w:val="kk-KZ"/>
        </w:rPr>
      </w:pPr>
      <w:r w:rsidRPr="00082E42">
        <w:rPr>
          <w:rStyle w:val="anegp0gi0b9av8jahpyh"/>
          <w:rFonts w:ascii="Times New Roman" w:hAnsi="Times New Roman" w:cs="Times New Roman"/>
          <w:sz w:val="28"/>
          <w:szCs w:val="28"/>
        </w:rPr>
        <w:t>2.</w:t>
      </w:r>
      <w:r>
        <w:rPr>
          <w:rFonts w:ascii="Times New Roman" w:hAnsi="Times New Roman" w:cs="Times New Roman"/>
          <w:sz w:val="28"/>
          <w:szCs w:val="28"/>
          <w:lang w:val="kk-KZ"/>
        </w:rPr>
        <w:t>С</w:t>
      </w:r>
      <w:proofErr w:type="spellStart"/>
      <w:r w:rsidRPr="00082E42">
        <w:rPr>
          <w:rFonts w:ascii="Times New Roman" w:hAnsi="Times New Roman" w:cs="Times New Roman"/>
          <w:sz w:val="28"/>
          <w:szCs w:val="28"/>
        </w:rPr>
        <w:t>ыбайлас</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жемқорлық</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тәуекелдерін</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ішкі</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талдау</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нәтижелерін</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жария</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талқ</w:t>
      </w:r>
      <w:proofErr w:type="gramStart"/>
      <w:r w:rsidRPr="00082E42">
        <w:rPr>
          <w:rStyle w:val="anegp0gi0b9av8jahpyh"/>
          <w:rFonts w:ascii="Times New Roman" w:hAnsi="Times New Roman" w:cs="Times New Roman"/>
          <w:sz w:val="28"/>
          <w:szCs w:val="28"/>
        </w:rPr>
        <w:t>ылау</w:t>
      </w:r>
      <w:proofErr w:type="gramEnd"/>
      <w:r w:rsidRPr="00082E42">
        <w:rPr>
          <w:rStyle w:val="anegp0gi0b9av8jahpyh"/>
          <w:rFonts w:ascii="Times New Roman" w:hAnsi="Times New Roman" w:cs="Times New Roman"/>
          <w:sz w:val="28"/>
          <w:szCs w:val="28"/>
        </w:rPr>
        <w:t>ға</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жіберу</w:t>
      </w:r>
      <w:proofErr w:type="spellEnd"/>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туралы</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кәсіпорын</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директорының</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қарауына</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шығарылсын,</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оның</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ішінде</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кәсіпорынның</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Байқау</w:t>
      </w:r>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кеңесінің</w:t>
      </w:r>
      <w:r w:rsidRPr="00082E42">
        <w:rPr>
          <w:rFonts w:ascii="Times New Roman" w:hAnsi="Times New Roman" w:cs="Times New Roman"/>
          <w:sz w:val="28"/>
          <w:szCs w:val="28"/>
        </w:rPr>
        <w:t xml:space="preserve"> </w:t>
      </w:r>
      <w:proofErr w:type="spellStart"/>
      <w:r w:rsidRPr="00082E42">
        <w:rPr>
          <w:rStyle w:val="anegp0gi0b9av8jahpyh"/>
          <w:rFonts w:ascii="Times New Roman" w:hAnsi="Times New Roman" w:cs="Times New Roman"/>
          <w:sz w:val="28"/>
          <w:szCs w:val="28"/>
        </w:rPr>
        <w:t>отырыстарында</w:t>
      </w:r>
      <w:proofErr w:type="spellEnd"/>
      <w:r w:rsidRPr="00082E42">
        <w:rPr>
          <w:rFonts w:ascii="Times New Roman" w:hAnsi="Times New Roman" w:cs="Times New Roman"/>
          <w:sz w:val="28"/>
          <w:szCs w:val="28"/>
        </w:rPr>
        <w:t xml:space="preserve"> </w:t>
      </w:r>
      <w:proofErr w:type="spellStart"/>
      <w:r w:rsidRPr="00082E42">
        <w:rPr>
          <w:rFonts w:ascii="Times New Roman" w:hAnsi="Times New Roman" w:cs="Times New Roman"/>
          <w:sz w:val="28"/>
          <w:szCs w:val="28"/>
        </w:rPr>
        <w:t>жария</w:t>
      </w:r>
      <w:proofErr w:type="spellEnd"/>
      <w:r w:rsidRPr="00082E42">
        <w:rPr>
          <w:rFonts w:ascii="Times New Roman" w:hAnsi="Times New Roman" w:cs="Times New Roman"/>
          <w:sz w:val="28"/>
          <w:szCs w:val="28"/>
        </w:rPr>
        <w:t xml:space="preserve"> талқылауға </w:t>
      </w:r>
      <w:proofErr w:type="spellStart"/>
      <w:r w:rsidRPr="00082E42">
        <w:rPr>
          <w:rFonts w:ascii="Times New Roman" w:hAnsi="Times New Roman" w:cs="Times New Roman"/>
          <w:sz w:val="28"/>
          <w:szCs w:val="28"/>
        </w:rPr>
        <w:t>жіберілсін</w:t>
      </w:r>
      <w:proofErr w:type="spellEnd"/>
      <w:r w:rsidRPr="00082E42">
        <w:rPr>
          <w:rStyle w:val="anegp0gi0b9av8jahpyh"/>
          <w:rFonts w:ascii="Times New Roman" w:hAnsi="Times New Roman" w:cs="Times New Roman"/>
          <w:sz w:val="28"/>
          <w:szCs w:val="28"/>
        </w:rPr>
        <w:t>.</w:t>
      </w:r>
    </w:p>
    <w:p w:rsidR="00082E42" w:rsidRPr="00082E42" w:rsidRDefault="00082E42" w:rsidP="003B7E00">
      <w:pPr>
        <w:tabs>
          <w:tab w:val="left" w:pos="2802"/>
        </w:tabs>
        <w:spacing w:after="0" w:line="240" w:lineRule="auto"/>
        <w:jc w:val="both"/>
        <w:rPr>
          <w:rStyle w:val="anegp0gi0b9av8jahpyh"/>
          <w:rFonts w:ascii="Times New Roman" w:hAnsi="Times New Roman" w:cs="Times New Roman"/>
          <w:b/>
          <w:bCs/>
          <w:sz w:val="28"/>
          <w:szCs w:val="28"/>
          <w:lang w:val="kk-KZ"/>
        </w:rPr>
      </w:pPr>
      <w:r w:rsidRPr="00082E42">
        <w:rPr>
          <w:rStyle w:val="anegp0gi0b9av8jahpyh"/>
          <w:rFonts w:ascii="Times New Roman" w:hAnsi="Times New Roman" w:cs="Times New Roman"/>
          <w:b/>
          <w:bCs/>
          <w:sz w:val="28"/>
          <w:szCs w:val="28"/>
          <w:lang w:val="kk-KZ"/>
        </w:rPr>
        <w:t>Қорытынды:</w:t>
      </w:r>
    </w:p>
    <w:p w:rsidR="003B7E00" w:rsidRPr="00082E42" w:rsidRDefault="003B7E00" w:rsidP="003B7E00">
      <w:pPr>
        <w:tabs>
          <w:tab w:val="left" w:pos="2802"/>
        </w:tabs>
        <w:spacing w:after="0" w:line="240" w:lineRule="auto"/>
        <w:jc w:val="both"/>
        <w:rPr>
          <w:rFonts w:ascii="Times New Roman" w:hAnsi="Times New Roman" w:cs="Times New Roman"/>
          <w:sz w:val="28"/>
          <w:szCs w:val="28"/>
          <w:lang w:val="kk-KZ"/>
        </w:rPr>
      </w:pPr>
      <w:r w:rsidRPr="00082E42">
        <w:rPr>
          <w:rStyle w:val="anegp0gi0b9av8jahpyh"/>
          <w:rFonts w:ascii="Times New Roman" w:hAnsi="Times New Roman" w:cs="Times New Roman"/>
          <w:sz w:val="28"/>
          <w:szCs w:val="28"/>
        </w:rPr>
        <w:t>Қабылданып</w:t>
      </w:r>
      <w:r w:rsidRPr="00082E42">
        <w:rPr>
          <w:rFonts w:ascii="Times New Roman" w:hAnsi="Times New Roman" w:cs="Times New Roman"/>
          <w:sz w:val="28"/>
          <w:szCs w:val="28"/>
        </w:rPr>
        <w:t xml:space="preserve"> жатқан </w:t>
      </w:r>
      <w:proofErr w:type="spellStart"/>
      <w:r w:rsidRPr="00082E42">
        <w:rPr>
          <w:rFonts w:ascii="Times New Roman" w:hAnsi="Times New Roman" w:cs="Times New Roman"/>
          <w:sz w:val="28"/>
          <w:szCs w:val="28"/>
        </w:rPr>
        <w:t>сыбайлас</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жемқ</w:t>
      </w:r>
      <w:proofErr w:type="gramStart"/>
      <w:r w:rsidRPr="00082E42">
        <w:rPr>
          <w:rStyle w:val="anegp0gi0b9av8jahpyh"/>
          <w:rFonts w:ascii="Times New Roman" w:hAnsi="Times New Roman" w:cs="Times New Roman"/>
          <w:sz w:val="28"/>
          <w:szCs w:val="28"/>
        </w:rPr>
        <w:t>орлы</w:t>
      </w:r>
      <w:proofErr w:type="gramEnd"/>
      <w:r w:rsidRPr="00082E42">
        <w:rPr>
          <w:rStyle w:val="anegp0gi0b9av8jahpyh"/>
          <w:rFonts w:ascii="Times New Roman" w:hAnsi="Times New Roman" w:cs="Times New Roman"/>
          <w:sz w:val="28"/>
          <w:szCs w:val="28"/>
        </w:rPr>
        <w:t>ққа</w:t>
      </w:r>
      <w:r w:rsidRPr="00082E42">
        <w:rPr>
          <w:rFonts w:ascii="Times New Roman" w:hAnsi="Times New Roman" w:cs="Times New Roman"/>
          <w:sz w:val="28"/>
          <w:szCs w:val="28"/>
        </w:rPr>
        <w:t xml:space="preserve"> қарсы </w:t>
      </w:r>
      <w:proofErr w:type="spellStart"/>
      <w:r w:rsidRPr="00082E42">
        <w:rPr>
          <w:rStyle w:val="anegp0gi0b9av8jahpyh"/>
          <w:rFonts w:ascii="Times New Roman" w:hAnsi="Times New Roman" w:cs="Times New Roman"/>
          <w:sz w:val="28"/>
          <w:szCs w:val="28"/>
        </w:rPr>
        <w:t>шараларды</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жақсарту</w:t>
      </w:r>
      <w:r w:rsidRPr="00082E42">
        <w:rPr>
          <w:rFonts w:ascii="Times New Roman" w:hAnsi="Times New Roman" w:cs="Times New Roman"/>
          <w:sz w:val="28"/>
          <w:szCs w:val="28"/>
        </w:rPr>
        <w:t xml:space="preserve"> </w:t>
      </w:r>
      <w:proofErr w:type="spellStart"/>
      <w:r w:rsidRPr="00082E42">
        <w:rPr>
          <w:rFonts w:ascii="Times New Roman" w:hAnsi="Times New Roman" w:cs="Times New Roman"/>
          <w:sz w:val="28"/>
          <w:szCs w:val="28"/>
        </w:rPr>
        <w:t>бойынша</w:t>
      </w:r>
      <w:proofErr w:type="spellEnd"/>
      <w:r w:rsidRPr="00082E42">
        <w:rPr>
          <w:rFonts w:ascii="Times New Roman" w:hAnsi="Times New Roman" w:cs="Times New Roman"/>
          <w:sz w:val="28"/>
          <w:szCs w:val="28"/>
        </w:rPr>
        <w:t xml:space="preserve"> </w:t>
      </w:r>
      <w:r w:rsidRPr="00082E42">
        <w:rPr>
          <w:rStyle w:val="anegp0gi0b9av8jahpyh"/>
          <w:rFonts w:ascii="Times New Roman" w:hAnsi="Times New Roman" w:cs="Times New Roman"/>
          <w:sz w:val="28"/>
          <w:szCs w:val="28"/>
        </w:rPr>
        <w:t>ұсыныстар</w:t>
      </w:r>
      <w:r w:rsidRPr="00082E42">
        <w:rPr>
          <w:rFonts w:ascii="Times New Roman" w:hAnsi="Times New Roman" w:cs="Times New Roman"/>
          <w:sz w:val="28"/>
          <w:szCs w:val="28"/>
        </w:rPr>
        <w:t>:</w:t>
      </w:r>
    </w:p>
    <w:p w:rsidR="003B7E00" w:rsidRPr="003B7E00" w:rsidRDefault="003B7E00" w:rsidP="003B7E00">
      <w:pPr>
        <w:tabs>
          <w:tab w:val="left" w:pos="2802"/>
        </w:tabs>
        <w:spacing w:after="0" w:line="240" w:lineRule="auto"/>
        <w:jc w:val="both"/>
        <w:rPr>
          <w:rFonts w:ascii="Times New Roman" w:hAnsi="Times New Roman" w:cs="Times New Roman"/>
          <w:sz w:val="28"/>
          <w:szCs w:val="28"/>
          <w:lang w:val="kk-KZ"/>
        </w:rPr>
      </w:pPr>
      <w:r w:rsidRPr="003B7E00">
        <w:rPr>
          <w:rFonts w:ascii="Times New Roman" w:hAnsi="Times New Roman" w:cs="Times New Roman"/>
          <w:sz w:val="28"/>
          <w:szCs w:val="28"/>
        </w:rPr>
        <w:t xml:space="preserve"> </w:t>
      </w:r>
      <w:proofErr w:type="spellStart"/>
      <w:r w:rsidRPr="003B7E00">
        <w:rPr>
          <w:rFonts w:ascii="Times New Roman" w:hAnsi="Times New Roman" w:cs="Times New Roman"/>
          <w:sz w:val="28"/>
          <w:szCs w:val="28"/>
        </w:rPr>
        <w:t>Сыбайлас</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жемқорлық</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тәуекелдерін</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азайту</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мақсатында</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жұмыс</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тобы</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w:t>
      </w:r>
      <w:r>
        <w:rPr>
          <w:rStyle w:val="anegp0gi0b9av8jahpyh"/>
          <w:rFonts w:ascii="Times New Roman" w:hAnsi="Times New Roman" w:cs="Times New Roman"/>
          <w:sz w:val="28"/>
          <w:szCs w:val="28"/>
          <w:lang w:val="kk-KZ"/>
        </w:rPr>
        <w:t>С</w:t>
      </w:r>
      <w:proofErr w:type="spellStart"/>
      <w:r w:rsidRPr="003B7E00">
        <w:rPr>
          <w:rStyle w:val="anegp0gi0b9av8jahpyh"/>
          <w:rFonts w:ascii="Times New Roman" w:hAnsi="Times New Roman" w:cs="Times New Roman"/>
          <w:sz w:val="28"/>
          <w:szCs w:val="28"/>
        </w:rPr>
        <w:t>ыбайлас</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жемқорлыққа</w:t>
      </w:r>
      <w:r w:rsidRPr="003B7E00">
        <w:rPr>
          <w:rFonts w:ascii="Times New Roman" w:hAnsi="Times New Roman" w:cs="Times New Roman"/>
          <w:sz w:val="28"/>
          <w:szCs w:val="28"/>
        </w:rPr>
        <w:t xml:space="preserve"> қарсы і</w:t>
      </w:r>
      <w:proofErr w:type="gramStart"/>
      <w:r w:rsidRPr="003B7E00">
        <w:rPr>
          <w:rFonts w:ascii="Times New Roman" w:hAnsi="Times New Roman" w:cs="Times New Roman"/>
          <w:sz w:val="28"/>
          <w:szCs w:val="28"/>
        </w:rPr>
        <w:t>с-</w:t>
      </w:r>
      <w:proofErr w:type="gramEnd"/>
      <w:r w:rsidRPr="003B7E00">
        <w:rPr>
          <w:rFonts w:ascii="Times New Roman" w:hAnsi="Times New Roman" w:cs="Times New Roman"/>
          <w:sz w:val="28"/>
          <w:szCs w:val="28"/>
        </w:rPr>
        <w:t>қимыл туралы"</w:t>
      </w:r>
      <w:r w:rsidRPr="003B7E00">
        <w:rPr>
          <w:rStyle w:val="anegp0gi0b9av8jahpyh"/>
          <w:rFonts w:ascii="Times New Roman" w:hAnsi="Times New Roman" w:cs="Times New Roman"/>
          <w:sz w:val="28"/>
          <w:szCs w:val="28"/>
        </w:rPr>
        <w:t>Қазақстан</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Республикасының</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Заңына</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сәйкес</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сыбайлас</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жемқорлыққа</w:t>
      </w:r>
      <w:r w:rsidRPr="003B7E00">
        <w:rPr>
          <w:rFonts w:ascii="Times New Roman" w:hAnsi="Times New Roman" w:cs="Times New Roman"/>
          <w:sz w:val="28"/>
          <w:szCs w:val="28"/>
        </w:rPr>
        <w:t xml:space="preserve"> қарсы іс-қимылдың </w:t>
      </w:r>
      <w:proofErr w:type="spellStart"/>
      <w:r w:rsidRPr="003B7E00">
        <w:rPr>
          <w:rStyle w:val="anegp0gi0b9av8jahpyh"/>
          <w:rFonts w:ascii="Times New Roman" w:hAnsi="Times New Roman" w:cs="Times New Roman"/>
          <w:sz w:val="28"/>
          <w:szCs w:val="28"/>
        </w:rPr>
        <w:t>негізгі</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қағидаттарын</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сақтай</w:t>
      </w:r>
      <w:r w:rsidRPr="003B7E00">
        <w:rPr>
          <w:rFonts w:ascii="Times New Roman" w:hAnsi="Times New Roman" w:cs="Times New Roman"/>
          <w:sz w:val="28"/>
          <w:szCs w:val="28"/>
        </w:rPr>
        <w:t xml:space="preserve"> </w:t>
      </w:r>
      <w:proofErr w:type="spellStart"/>
      <w:r w:rsidRPr="003B7E00">
        <w:rPr>
          <w:rFonts w:ascii="Times New Roman" w:hAnsi="Times New Roman" w:cs="Times New Roman"/>
          <w:sz w:val="28"/>
          <w:szCs w:val="28"/>
        </w:rPr>
        <w:t>отырып</w:t>
      </w:r>
      <w:proofErr w:type="spellEnd"/>
      <w:r w:rsidRPr="003B7E00">
        <w:rPr>
          <w:rStyle w:val="anegp0gi0b9av8jahpyh"/>
          <w:rFonts w:ascii="Times New Roman" w:hAnsi="Times New Roman" w:cs="Times New Roman"/>
          <w:sz w:val="28"/>
          <w:szCs w:val="28"/>
        </w:rPr>
        <w:t>,</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кәсіпорын</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қызметіндегі</w:t>
      </w:r>
      <w:r w:rsidRPr="003B7E00">
        <w:rPr>
          <w:rFonts w:ascii="Times New Roman" w:hAnsi="Times New Roman" w:cs="Times New Roman"/>
          <w:sz w:val="28"/>
          <w:szCs w:val="28"/>
        </w:rPr>
        <w:t xml:space="preserve"> </w:t>
      </w:r>
      <w:proofErr w:type="spellStart"/>
      <w:r w:rsidRPr="003B7E00">
        <w:rPr>
          <w:rFonts w:ascii="Times New Roman" w:hAnsi="Times New Roman" w:cs="Times New Roman"/>
          <w:sz w:val="28"/>
          <w:szCs w:val="28"/>
        </w:rPr>
        <w:t>сыбайлас</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жемқорлық</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тәуекелдерін</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ішкі</w:t>
      </w:r>
      <w:proofErr w:type="spellEnd"/>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талдау</w:t>
      </w:r>
      <w:proofErr w:type="spellEnd"/>
      <w:r w:rsidRPr="003B7E00">
        <w:rPr>
          <w:rFonts w:ascii="Times New Roman" w:hAnsi="Times New Roman" w:cs="Times New Roman"/>
          <w:sz w:val="28"/>
          <w:szCs w:val="28"/>
        </w:rPr>
        <w:t xml:space="preserve"> </w:t>
      </w:r>
      <w:proofErr w:type="spellStart"/>
      <w:r w:rsidRPr="003B7E00">
        <w:rPr>
          <w:rFonts w:ascii="Times New Roman" w:hAnsi="Times New Roman" w:cs="Times New Roman"/>
          <w:sz w:val="28"/>
          <w:szCs w:val="28"/>
        </w:rPr>
        <w:t>бойынша</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жұмысты</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жалғастыруы</w:t>
      </w:r>
      <w:r w:rsidRPr="003B7E00">
        <w:rPr>
          <w:rFonts w:ascii="Times New Roman" w:hAnsi="Times New Roman" w:cs="Times New Roman"/>
          <w:sz w:val="28"/>
          <w:szCs w:val="28"/>
        </w:rPr>
        <w:t xml:space="preserve"> қажет</w:t>
      </w:r>
      <w:r w:rsidRPr="003B7E00">
        <w:rPr>
          <w:rStyle w:val="anegp0gi0b9av8jahpyh"/>
          <w:rFonts w:ascii="Times New Roman" w:hAnsi="Times New Roman" w:cs="Times New Roman"/>
          <w:sz w:val="28"/>
          <w:szCs w:val="28"/>
        </w:rPr>
        <w:t>.</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Осы</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анықтамада</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көрсетілген</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ұсынымдар</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міндетті</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түрде</w:t>
      </w:r>
      <w:r w:rsidRPr="003B7E00">
        <w:rPr>
          <w:rFonts w:ascii="Times New Roman" w:hAnsi="Times New Roman" w:cs="Times New Roman"/>
          <w:sz w:val="28"/>
          <w:szCs w:val="28"/>
        </w:rPr>
        <w:t xml:space="preserve"> </w:t>
      </w:r>
      <w:proofErr w:type="gramStart"/>
      <w:r w:rsidRPr="003B7E00">
        <w:rPr>
          <w:rStyle w:val="anegp0gi0b9av8jahpyh"/>
          <w:rFonts w:ascii="Times New Roman" w:hAnsi="Times New Roman" w:cs="Times New Roman"/>
          <w:sz w:val="28"/>
          <w:szCs w:val="28"/>
        </w:rPr>
        <w:t>назар</w:t>
      </w:r>
      <w:proofErr w:type="gramEnd"/>
      <w:r w:rsidRPr="003B7E00">
        <w:rPr>
          <w:rStyle w:val="anegp0gi0b9av8jahpyh"/>
          <w:rFonts w:ascii="Times New Roman" w:hAnsi="Times New Roman" w:cs="Times New Roman"/>
          <w:sz w:val="28"/>
          <w:szCs w:val="28"/>
        </w:rPr>
        <w:t>ға</w:t>
      </w:r>
      <w:r w:rsidRPr="003B7E00">
        <w:rPr>
          <w:rFonts w:ascii="Times New Roman" w:hAnsi="Times New Roman" w:cs="Times New Roman"/>
          <w:sz w:val="28"/>
          <w:szCs w:val="28"/>
        </w:rPr>
        <w:t xml:space="preserve"> </w:t>
      </w:r>
      <w:proofErr w:type="spellStart"/>
      <w:r w:rsidRPr="003B7E00">
        <w:rPr>
          <w:rFonts w:ascii="Times New Roman" w:hAnsi="Times New Roman" w:cs="Times New Roman"/>
          <w:sz w:val="28"/>
          <w:szCs w:val="28"/>
        </w:rPr>
        <w:t>алынсын</w:t>
      </w:r>
      <w:proofErr w:type="spellEnd"/>
      <w:r w:rsidRPr="003B7E00">
        <w:rPr>
          <w:rStyle w:val="anegp0gi0b9av8jahpyh"/>
          <w:rFonts w:ascii="Times New Roman" w:hAnsi="Times New Roman" w:cs="Times New Roman"/>
          <w:sz w:val="28"/>
          <w:szCs w:val="28"/>
        </w:rPr>
        <w:t>.</w:t>
      </w:r>
      <w:r w:rsidRPr="003B7E00">
        <w:rPr>
          <w:rFonts w:ascii="Times New Roman" w:hAnsi="Times New Roman" w:cs="Times New Roman"/>
          <w:sz w:val="28"/>
          <w:szCs w:val="28"/>
          <w:lang w:val="kk-KZ"/>
        </w:rPr>
        <w:t xml:space="preserve"> </w:t>
      </w:r>
    </w:p>
    <w:p w:rsidR="00082E42" w:rsidRDefault="003B7E00" w:rsidP="00082E42">
      <w:pPr>
        <w:tabs>
          <w:tab w:val="left" w:pos="2802"/>
        </w:tabs>
        <w:spacing w:after="0" w:line="240" w:lineRule="auto"/>
        <w:jc w:val="both"/>
        <w:rPr>
          <w:rStyle w:val="anegp0gi0b9av8jahpyh"/>
          <w:rFonts w:ascii="Times New Roman" w:hAnsi="Times New Roman" w:cs="Times New Roman"/>
          <w:sz w:val="28"/>
          <w:szCs w:val="28"/>
          <w:lang w:val="kk-KZ"/>
        </w:rPr>
      </w:pPr>
      <w:proofErr w:type="spellStart"/>
      <w:r w:rsidRPr="003B7E00">
        <w:rPr>
          <w:rFonts w:ascii="Times New Roman" w:hAnsi="Times New Roman" w:cs="Times New Roman"/>
          <w:sz w:val="28"/>
          <w:szCs w:val="28"/>
        </w:rPr>
        <w:t>Сыбайлас</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жемқорлық</w:t>
      </w:r>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тәуекелдерін</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ішкі</w:t>
      </w:r>
      <w:proofErr w:type="spellEnd"/>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талдау</w:t>
      </w:r>
      <w:proofErr w:type="spellEnd"/>
      <w:r w:rsidRPr="003B7E00">
        <w:rPr>
          <w:rFonts w:ascii="Times New Roman" w:hAnsi="Times New Roman" w:cs="Times New Roman"/>
          <w:sz w:val="28"/>
          <w:szCs w:val="28"/>
        </w:rPr>
        <w:t xml:space="preserve"> </w:t>
      </w:r>
      <w:r w:rsidRPr="003B7E00">
        <w:rPr>
          <w:rStyle w:val="anegp0gi0b9av8jahpyh"/>
          <w:rFonts w:ascii="Times New Roman" w:hAnsi="Times New Roman" w:cs="Times New Roman"/>
          <w:sz w:val="28"/>
          <w:szCs w:val="28"/>
        </w:rPr>
        <w:t>нәтижелері</w:t>
      </w:r>
      <w:r w:rsidRPr="003B7E00">
        <w:rPr>
          <w:rFonts w:ascii="Times New Roman" w:hAnsi="Times New Roman" w:cs="Times New Roman"/>
          <w:sz w:val="28"/>
          <w:szCs w:val="28"/>
        </w:rPr>
        <w:t xml:space="preserve"> </w:t>
      </w:r>
      <w:proofErr w:type="gramStart"/>
      <w:r w:rsidRPr="003B7E00">
        <w:rPr>
          <w:rStyle w:val="anegp0gi0b9av8jahpyh"/>
          <w:rFonts w:ascii="Times New Roman" w:hAnsi="Times New Roman" w:cs="Times New Roman"/>
          <w:sz w:val="28"/>
          <w:szCs w:val="28"/>
        </w:rPr>
        <w:t>к</w:t>
      </w:r>
      <w:proofErr w:type="gramEnd"/>
      <w:r w:rsidRPr="003B7E00">
        <w:rPr>
          <w:rStyle w:val="anegp0gi0b9av8jahpyh"/>
          <w:rFonts w:ascii="Times New Roman" w:hAnsi="Times New Roman" w:cs="Times New Roman"/>
          <w:sz w:val="28"/>
          <w:szCs w:val="28"/>
        </w:rPr>
        <w:t>әсіпорынның</w:t>
      </w:r>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интернет-сайтында</w:t>
      </w:r>
      <w:proofErr w:type="spellEnd"/>
      <w:r w:rsidRPr="003B7E00">
        <w:rPr>
          <w:rFonts w:ascii="Times New Roman" w:hAnsi="Times New Roman" w:cs="Times New Roman"/>
          <w:sz w:val="28"/>
          <w:szCs w:val="28"/>
        </w:rPr>
        <w:t xml:space="preserve"> </w:t>
      </w:r>
      <w:proofErr w:type="spellStart"/>
      <w:r w:rsidRPr="003B7E00">
        <w:rPr>
          <w:rStyle w:val="anegp0gi0b9av8jahpyh"/>
          <w:rFonts w:ascii="Times New Roman" w:hAnsi="Times New Roman" w:cs="Times New Roman"/>
          <w:sz w:val="28"/>
          <w:szCs w:val="28"/>
        </w:rPr>
        <w:t>орналастырылсын</w:t>
      </w:r>
      <w:proofErr w:type="spellEnd"/>
      <w:r w:rsidRPr="003B7E00">
        <w:rPr>
          <w:rStyle w:val="anegp0gi0b9av8jahpyh"/>
          <w:rFonts w:ascii="Times New Roman" w:hAnsi="Times New Roman" w:cs="Times New Roman"/>
          <w:sz w:val="28"/>
          <w:szCs w:val="28"/>
        </w:rPr>
        <w:t>.</w:t>
      </w:r>
    </w:p>
    <w:p w:rsidR="00F33AF4" w:rsidRDefault="00F33AF4" w:rsidP="00082E42">
      <w:pPr>
        <w:tabs>
          <w:tab w:val="left" w:pos="2802"/>
        </w:tabs>
        <w:spacing w:after="0" w:line="240" w:lineRule="auto"/>
        <w:jc w:val="both"/>
        <w:rPr>
          <w:rFonts w:ascii="Times New Roman" w:eastAsiaTheme="majorEastAsia" w:hAnsi="Times New Roman" w:cs="Times New Roman"/>
          <w:sz w:val="28"/>
          <w:szCs w:val="28"/>
          <w:lang w:val="kk-KZ"/>
        </w:rPr>
      </w:pPr>
    </w:p>
    <w:p w:rsidR="00F33AF4" w:rsidRDefault="00F33AF4" w:rsidP="00082E42">
      <w:pPr>
        <w:tabs>
          <w:tab w:val="left" w:pos="2802"/>
        </w:tabs>
        <w:spacing w:after="0" w:line="240" w:lineRule="auto"/>
        <w:jc w:val="both"/>
        <w:rPr>
          <w:rFonts w:ascii="Times New Roman" w:eastAsiaTheme="majorEastAsia" w:hAnsi="Times New Roman" w:cs="Times New Roman"/>
          <w:sz w:val="28"/>
          <w:szCs w:val="28"/>
          <w:lang w:val="kk-KZ"/>
        </w:rPr>
      </w:pPr>
    </w:p>
    <w:p w:rsidR="00F33AF4" w:rsidRPr="00F33AF4" w:rsidRDefault="00F33AF4" w:rsidP="00082E42">
      <w:pPr>
        <w:tabs>
          <w:tab w:val="left" w:pos="2802"/>
        </w:tabs>
        <w:spacing w:after="0" w:line="240" w:lineRule="auto"/>
        <w:jc w:val="both"/>
        <w:rPr>
          <w:rFonts w:ascii="Times New Roman" w:hAnsi="Times New Roman" w:cs="Times New Roman"/>
          <w:bCs/>
          <w:i/>
          <w:iCs/>
          <w:color w:val="000000" w:themeColor="text1"/>
          <w:sz w:val="28"/>
          <w:szCs w:val="28"/>
        </w:rPr>
      </w:pPr>
      <w:r w:rsidRPr="00F33AF4">
        <w:rPr>
          <w:rFonts w:ascii="Times New Roman" w:eastAsiaTheme="majorEastAsia" w:hAnsi="Times New Roman" w:cs="Times New Roman"/>
          <w:b/>
          <w:sz w:val="28"/>
          <w:szCs w:val="28"/>
          <w:lang w:val="kk-KZ"/>
        </w:rPr>
        <w:t>Анықтамамен таныстым</w:t>
      </w:r>
      <w:r w:rsidRPr="00F33AF4">
        <w:rPr>
          <w:rFonts w:ascii="Times New Roman" w:eastAsiaTheme="majorEastAsia" w:hAnsi="Times New Roman" w:cs="Times New Roman"/>
          <w:b/>
          <w:sz w:val="28"/>
          <w:szCs w:val="28"/>
        </w:rPr>
        <w:t>:</w:t>
      </w:r>
      <w:r>
        <w:rPr>
          <w:rFonts w:ascii="Times New Roman" w:eastAsiaTheme="majorEastAsia" w:hAnsi="Times New Roman" w:cs="Times New Roman"/>
          <w:sz w:val="28"/>
          <w:szCs w:val="28"/>
        </w:rPr>
        <w:t xml:space="preserve"> </w:t>
      </w:r>
      <w:proofErr w:type="spellStart"/>
      <w:r>
        <w:rPr>
          <w:rFonts w:ascii="Times New Roman" w:eastAsiaTheme="majorEastAsia" w:hAnsi="Times New Roman" w:cs="Times New Roman"/>
          <w:sz w:val="28"/>
          <w:szCs w:val="28"/>
        </w:rPr>
        <w:t>Директор_________________Абдрахманов</w:t>
      </w:r>
      <w:proofErr w:type="spellEnd"/>
      <w:r>
        <w:rPr>
          <w:rFonts w:ascii="Times New Roman" w:eastAsiaTheme="majorEastAsia" w:hAnsi="Times New Roman" w:cs="Times New Roman"/>
          <w:sz w:val="28"/>
          <w:szCs w:val="28"/>
        </w:rPr>
        <w:t xml:space="preserve"> К.Т.</w:t>
      </w:r>
    </w:p>
    <w:p w:rsidR="00F33AF4" w:rsidRDefault="00F33AF4" w:rsidP="00F33AF4">
      <w:pPr>
        <w:tabs>
          <w:tab w:val="left" w:pos="2802"/>
        </w:tabs>
        <w:spacing w:after="0" w:line="240" w:lineRule="auto"/>
        <w:jc w:val="both"/>
        <w:rPr>
          <w:rFonts w:ascii="Times New Roman" w:eastAsiaTheme="majorEastAsia" w:hAnsi="Times New Roman" w:cs="Times New Roman"/>
          <w:sz w:val="28"/>
          <w:szCs w:val="28"/>
          <w:lang w:val="kk-KZ"/>
        </w:rPr>
      </w:pPr>
    </w:p>
    <w:p w:rsidR="00F33AF4" w:rsidRDefault="00F33AF4" w:rsidP="00F33AF4">
      <w:pPr>
        <w:tabs>
          <w:tab w:val="left" w:pos="2802"/>
        </w:tabs>
        <w:spacing w:after="0" w:line="240" w:lineRule="auto"/>
        <w:jc w:val="both"/>
        <w:rPr>
          <w:rFonts w:ascii="Times New Roman" w:eastAsiaTheme="majorEastAsia" w:hAnsi="Times New Roman" w:cs="Times New Roman"/>
          <w:sz w:val="28"/>
          <w:szCs w:val="28"/>
          <w:lang w:val="kk-KZ"/>
        </w:rPr>
      </w:pPr>
    </w:p>
    <w:p w:rsidR="00F33AF4" w:rsidRPr="00F33AF4" w:rsidRDefault="00F33AF4" w:rsidP="00F33AF4">
      <w:pPr>
        <w:tabs>
          <w:tab w:val="left" w:pos="2802"/>
        </w:tabs>
        <w:spacing w:after="0" w:line="240" w:lineRule="auto"/>
        <w:jc w:val="both"/>
        <w:rPr>
          <w:rFonts w:ascii="Times New Roman" w:eastAsiaTheme="majorEastAsia" w:hAnsi="Times New Roman" w:cs="Times New Roman"/>
          <w:sz w:val="28"/>
          <w:szCs w:val="28"/>
          <w:lang w:val="kk-KZ"/>
        </w:rPr>
      </w:pPr>
      <w:r>
        <w:rPr>
          <w:rFonts w:ascii="Times New Roman" w:eastAsiaTheme="majorEastAsia" w:hAnsi="Times New Roman" w:cs="Times New Roman"/>
          <w:sz w:val="28"/>
          <w:szCs w:val="28"/>
          <w:lang w:val="kk-KZ"/>
        </w:rPr>
        <w:t>Комплаенс-офицер</w:t>
      </w:r>
      <w:proofErr w:type="spellStart"/>
      <w:r>
        <w:rPr>
          <w:rFonts w:ascii="Times New Roman" w:eastAsiaTheme="majorEastAsia" w:hAnsi="Times New Roman" w:cs="Times New Roman"/>
          <w:sz w:val="28"/>
          <w:szCs w:val="28"/>
        </w:rPr>
        <w:t>_____________________Наурызбек</w:t>
      </w:r>
      <w:proofErr w:type="spellEnd"/>
      <w:r>
        <w:rPr>
          <w:rFonts w:ascii="Times New Roman" w:eastAsiaTheme="majorEastAsia" w:hAnsi="Times New Roman" w:cs="Times New Roman"/>
          <w:sz w:val="28"/>
          <w:szCs w:val="28"/>
        </w:rPr>
        <w:t xml:space="preserve"> Б</w:t>
      </w:r>
      <w:r>
        <w:rPr>
          <w:rFonts w:ascii="Times New Roman" w:eastAsiaTheme="majorEastAsia" w:hAnsi="Times New Roman" w:cs="Times New Roman"/>
          <w:sz w:val="28"/>
          <w:szCs w:val="28"/>
          <w:lang w:val="kk-KZ"/>
        </w:rPr>
        <w:t>.Қ.</w:t>
      </w:r>
    </w:p>
    <w:p w:rsidR="00082E42" w:rsidRPr="00082E42" w:rsidRDefault="00082E42" w:rsidP="009A7546">
      <w:pPr>
        <w:pStyle w:val="ac"/>
        <w:ind w:left="876"/>
        <w:jc w:val="both"/>
        <w:rPr>
          <w:rFonts w:ascii="Times New Roman" w:hAnsi="Times New Roman" w:cs="Times New Roman"/>
          <w:bCs/>
          <w:i/>
          <w:iCs/>
          <w:sz w:val="28"/>
          <w:szCs w:val="28"/>
          <w:lang w:val="kk-KZ"/>
        </w:rPr>
      </w:pPr>
    </w:p>
    <w:sectPr w:rsidR="00082E42" w:rsidRPr="00082E42" w:rsidSect="00D00A4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C19" w:rsidRDefault="00475C19" w:rsidP="00BE239F">
      <w:pPr>
        <w:spacing w:after="0" w:line="240" w:lineRule="auto"/>
      </w:pPr>
      <w:r>
        <w:separator/>
      </w:r>
    </w:p>
  </w:endnote>
  <w:endnote w:type="continuationSeparator" w:id="0">
    <w:p w:rsidR="00475C19" w:rsidRDefault="00475C19" w:rsidP="00BE2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073954"/>
      <w:docPartObj>
        <w:docPartGallery w:val="Page Numbers (Bottom of Page)"/>
        <w:docPartUnique/>
      </w:docPartObj>
    </w:sdtPr>
    <w:sdtContent>
      <w:p w:rsidR="009A7546" w:rsidRDefault="009A7546">
        <w:pPr>
          <w:pStyle w:val="a8"/>
          <w:jc w:val="center"/>
        </w:pPr>
        <w:fldSimple w:instr=" PAGE   \* MERGEFORMAT ">
          <w:r w:rsidR="00211E94">
            <w:rPr>
              <w:noProof/>
            </w:rPr>
            <w:t>2</w:t>
          </w:r>
        </w:fldSimple>
      </w:p>
    </w:sdtContent>
  </w:sdt>
  <w:p w:rsidR="009A7546" w:rsidRDefault="009A75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C19" w:rsidRDefault="00475C19" w:rsidP="00BE239F">
      <w:pPr>
        <w:spacing w:after="0" w:line="240" w:lineRule="auto"/>
      </w:pPr>
      <w:r>
        <w:separator/>
      </w:r>
    </w:p>
  </w:footnote>
  <w:footnote w:type="continuationSeparator" w:id="0">
    <w:p w:rsidR="00475C19" w:rsidRDefault="00475C19" w:rsidP="00BE23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D76"/>
    <w:multiLevelType w:val="hybridMultilevel"/>
    <w:tmpl w:val="1C9CC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F4366"/>
    <w:multiLevelType w:val="multilevel"/>
    <w:tmpl w:val="B8C6F542"/>
    <w:lvl w:ilvl="0">
      <w:start w:val="1"/>
      <w:numFmt w:val="decimal"/>
      <w:lvlText w:val="%1."/>
      <w:lvlJc w:val="left"/>
      <w:pPr>
        <w:ind w:left="1068" w:hanging="360"/>
      </w:pPr>
      <w:rPr>
        <w:rFonts w:eastAsia="Calibri" w:hint="default"/>
      </w:rPr>
    </w:lvl>
    <w:lvl w:ilvl="1">
      <w:start w:val="2"/>
      <w:numFmt w:val="decimal"/>
      <w:isLgl/>
      <w:lvlText w:val="%1.%2"/>
      <w:lvlJc w:val="left"/>
      <w:pPr>
        <w:ind w:left="876" w:hanging="450"/>
      </w:pPr>
      <w:rPr>
        <w:rFonts w:hint="default"/>
        <w:i w:val="0"/>
      </w:rPr>
    </w:lvl>
    <w:lvl w:ilvl="2">
      <w:start w:val="1"/>
      <w:numFmt w:val="decimal"/>
      <w:isLgl/>
      <w:lvlText w:val="%1.%2.%3"/>
      <w:lvlJc w:val="left"/>
      <w:pPr>
        <w:ind w:left="1428" w:hanging="720"/>
      </w:pPr>
      <w:rPr>
        <w:rFonts w:hint="default"/>
        <w:i w:val="0"/>
      </w:rPr>
    </w:lvl>
    <w:lvl w:ilvl="3">
      <w:start w:val="1"/>
      <w:numFmt w:val="decimal"/>
      <w:isLgl/>
      <w:lvlText w:val="%1.%2.%3.%4"/>
      <w:lvlJc w:val="left"/>
      <w:pPr>
        <w:ind w:left="1788" w:hanging="1080"/>
      </w:pPr>
      <w:rPr>
        <w:rFonts w:hint="default"/>
        <w:i w:val="0"/>
      </w:rPr>
    </w:lvl>
    <w:lvl w:ilvl="4">
      <w:start w:val="1"/>
      <w:numFmt w:val="decimal"/>
      <w:isLgl/>
      <w:lvlText w:val="%1.%2.%3.%4.%5"/>
      <w:lvlJc w:val="left"/>
      <w:pPr>
        <w:ind w:left="1788" w:hanging="1080"/>
      </w:pPr>
      <w:rPr>
        <w:rFonts w:hint="default"/>
        <w:i w:val="0"/>
      </w:rPr>
    </w:lvl>
    <w:lvl w:ilvl="5">
      <w:start w:val="1"/>
      <w:numFmt w:val="decimal"/>
      <w:isLgl/>
      <w:lvlText w:val="%1.%2.%3.%4.%5.%6"/>
      <w:lvlJc w:val="left"/>
      <w:pPr>
        <w:ind w:left="2148" w:hanging="1440"/>
      </w:pPr>
      <w:rPr>
        <w:rFonts w:hint="default"/>
        <w:i w:val="0"/>
      </w:rPr>
    </w:lvl>
    <w:lvl w:ilvl="6">
      <w:start w:val="1"/>
      <w:numFmt w:val="decimal"/>
      <w:isLgl/>
      <w:lvlText w:val="%1.%2.%3.%4.%5.%6.%7"/>
      <w:lvlJc w:val="left"/>
      <w:pPr>
        <w:ind w:left="2148" w:hanging="1440"/>
      </w:pPr>
      <w:rPr>
        <w:rFonts w:hint="default"/>
        <w:i w:val="0"/>
      </w:rPr>
    </w:lvl>
    <w:lvl w:ilvl="7">
      <w:start w:val="1"/>
      <w:numFmt w:val="decimal"/>
      <w:isLgl/>
      <w:lvlText w:val="%1.%2.%3.%4.%5.%6.%7.%8"/>
      <w:lvlJc w:val="left"/>
      <w:pPr>
        <w:ind w:left="2508" w:hanging="1800"/>
      </w:pPr>
      <w:rPr>
        <w:rFonts w:hint="default"/>
        <w:i w:val="0"/>
      </w:rPr>
    </w:lvl>
    <w:lvl w:ilvl="8">
      <w:start w:val="1"/>
      <w:numFmt w:val="decimal"/>
      <w:isLgl/>
      <w:lvlText w:val="%1.%2.%3.%4.%5.%6.%7.%8.%9"/>
      <w:lvlJc w:val="left"/>
      <w:pPr>
        <w:ind w:left="2868" w:hanging="2160"/>
      </w:pPr>
      <w:rPr>
        <w:rFonts w:hint="default"/>
        <w:i w:val="0"/>
      </w:rPr>
    </w:lvl>
  </w:abstractNum>
  <w:abstractNum w:abstractNumId="2">
    <w:nsid w:val="49B85D40"/>
    <w:multiLevelType w:val="multilevel"/>
    <w:tmpl w:val="33022C4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51946102"/>
    <w:multiLevelType w:val="hybridMultilevel"/>
    <w:tmpl w:val="516E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456F6F"/>
    <w:multiLevelType w:val="hybridMultilevel"/>
    <w:tmpl w:val="6DAE49F4"/>
    <w:lvl w:ilvl="0" w:tplc="B81227B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A570E0"/>
    <w:rsid w:val="00082E42"/>
    <w:rsid w:val="0010670A"/>
    <w:rsid w:val="00151C41"/>
    <w:rsid w:val="001728AC"/>
    <w:rsid w:val="00173856"/>
    <w:rsid w:val="0020296C"/>
    <w:rsid w:val="00211E94"/>
    <w:rsid w:val="00237C6C"/>
    <w:rsid w:val="00260F43"/>
    <w:rsid w:val="002671D5"/>
    <w:rsid w:val="002B5A89"/>
    <w:rsid w:val="0030043B"/>
    <w:rsid w:val="003B7E00"/>
    <w:rsid w:val="0044736A"/>
    <w:rsid w:val="00454F2E"/>
    <w:rsid w:val="00475C19"/>
    <w:rsid w:val="00485658"/>
    <w:rsid w:val="004929A3"/>
    <w:rsid w:val="00493324"/>
    <w:rsid w:val="004D0030"/>
    <w:rsid w:val="004E2FB5"/>
    <w:rsid w:val="004F001F"/>
    <w:rsid w:val="004F5A16"/>
    <w:rsid w:val="004F6A96"/>
    <w:rsid w:val="00564B70"/>
    <w:rsid w:val="005B67A2"/>
    <w:rsid w:val="005D6725"/>
    <w:rsid w:val="005F66DC"/>
    <w:rsid w:val="00646F77"/>
    <w:rsid w:val="006A4727"/>
    <w:rsid w:val="008405EB"/>
    <w:rsid w:val="008B64A1"/>
    <w:rsid w:val="008E61D3"/>
    <w:rsid w:val="00907A04"/>
    <w:rsid w:val="00972007"/>
    <w:rsid w:val="009A7546"/>
    <w:rsid w:val="009D6E82"/>
    <w:rsid w:val="009F2962"/>
    <w:rsid w:val="00A1478D"/>
    <w:rsid w:val="00A570E0"/>
    <w:rsid w:val="00A82C5E"/>
    <w:rsid w:val="00B60AA3"/>
    <w:rsid w:val="00B72C86"/>
    <w:rsid w:val="00B754ED"/>
    <w:rsid w:val="00BD6B60"/>
    <w:rsid w:val="00BE13D6"/>
    <w:rsid w:val="00BE239F"/>
    <w:rsid w:val="00C06FCC"/>
    <w:rsid w:val="00C41702"/>
    <w:rsid w:val="00C649A9"/>
    <w:rsid w:val="00CD33C0"/>
    <w:rsid w:val="00D00A46"/>
    <w:rsid w:val="00D40B02"/>
    <w:rsid w:val="00D84260"/>
    <w:rsid w:val="00D84943"/>
    <w:rsid w:val="00D92FD6"/>
    <w:rsid w:val="00DB79D2"/>
    <w:rsid w:val="00DD50FC"/>
    <w:rsid w:val="00E35F97"/>
    <w:rsid w:val="00E61CA1"/>
    <w:rsid w:val="00EC20E8"/>
    <w:rsid w:val="00F01BF1"/>
    <w:rsid w:val="00F15783"/>
    <w:rsid w:val="00F33AF4"/>
    <w:rsid w:val="00F87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46"/>
  </w:style>
  <w:style w:type="paragraph" w:styleId="1">
    <w:name w:val="heading 1"/>
    <w:basedOn w:val="a"/>
    <w:link w:val="10"/>
    <w:uiPriority w:val="9"/>
    <w:qFormat/>
    <w:rsid w:val="00DD5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6DC"/>
    <w:rPr>
      <w:color w:val="0000FF" w:themeColor="hyperlink"/>
      <w:u w:val="single"/>
    </w:rPr>
  </w:style>
  <w:style w:type="paragraph" w:styleId="a4">
    <w:name w:val="List Paragraph"/>
    <w:basedOn w:val="a"/>
    <w:uiPriority w:val="34"/>
    <w:qFormat/>
    <w:rsid w:val="00D84943"/>
    <w:pPr>
      <w:ind w:left="720"/>
      <w:contextualSpacing/>
    </w:pPr>
  </w:style>
  <w:style w:type="character" w:customStyle="1" w:styleId="10">
    <w:name w:val="Заголовок 1 Знак"/>
    <w:basedOn w:val="a0"/>
    <w:link w:val="1"/>
    <w:uiPriority w:val="9"/>
    <w:rsid w:val="00DD50FC"/>
    <w:rPr>
      <w:rFonts w:ascii="Times New Roman" w:eastAsia="Times New Roman" w:hAnsi="Times New Roman" w:cs="Times New Roman"/>
      <w:b/>
      <w:bCs/>
      <w:kern w:val="36"/>
      <w:sz w:val="48"/>
      <w:szCs w:val="48"/>
      <w:lang w:eastAsia="ru-RU"/>
    </w:rPr>
  </w:style>
  <w:style w:type="character" w:customStyle="1" w:styleId="shtrih-postheadericon">
    <w:name w:val="shtrih-postheadericon"/>
    <w:basedOn w:val="a0"/>
    <w:rsid w:val="00DD50FC"/>
  </w:style>
  <w:style w:type="character" w:styleId="a5">
    <w:name w:val="Strong"/>
    <w:basedOn w:val="a0"/>
    <w:uiPriority w:val="22"/>
    <w:qFormat/>
    <w:rsid w:val="00DD50FC"/>
    <w:rPr>
      <w:b/>
      <w:bCs/>
    </w:rPr>
  </w:style>
  <w:style w:type="character" w:customStyle="1" w:styleId="anegp0gi0b9av8jahpyh">
    <w:name w:val="anegp0gi0b9av8jahpyh"/>
    <w:basedOn w:val="a0"/>
    <w:rsid w:val="0044736A"/>
  </w:style>
  <w:style w:type="paragraph" w:styleId="a6">
    <w:name w:val="header"/>
    <w:basedOn w:val="a"/>
    <w:link w:val="a7"/>
    <w:uiPriority w:val="99"/>
    <w:semiHidden/>
    <w:unhideWhenUsed/>
    <w:rsid w:val="00BE239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E239F"/>
  </w:style>
  <w:style w:type="paragraph" w:styleId="a8">
    <w:name w:val="footer"/>
    <w:basedOn w:val="a"/>
    <w:link w:val="a9"/>
    <w:uiPriority w:val="99"/>
    <w:unhideWhenUsed/>
    <w:rsid w:val="00BE23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239F"/>
  </w:style>
  <w:style w:type="paragraph" w:styleId="HTML">
    <w:name w:val="HTML Preformatted"/>
    <w:basedOn w:val="a"/>
    <w:link w:val="HTML0"/>
    <w:uiPriority w:val="99"/>
    <w:semiHidden/>
    <w:unhideWhenUsed/>
    <w:rsid w:val="00646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6F77"/>
    <w:rPr>
      <w:rFonts w:ascii="Courier New" w:eastAsia="Times New Roman" w:hAnsi="Courier New" w:cs="Courier New"/>
      <w:sz w:val="20"/>
      <w:szCs w:val="20"/>
      <w:lang w:eastAsia="ru-RU"/>
    </w:rPr>
  </w:style>
  <w:style w:type="character" w:customStyle="1" w:styleId="y2iqfc">
    <w:name w:val="y2iqfc"/>
    <w:basedOn w:val="a0"/>
    <w:rsid w:val="00646F77"/>
  </w:style>
  <w:style w:type="paragraph" w:styleId="2">
    <w:name w:val="Quote"/>
    <w:basedOn w:val="a"/>
    <w:next w:val="a"/>
    <w:link w:val="20"/>
    <w:uiPriority w:val="29"/>
    <w:qFormat/>
    <w:rsid w:val="00646F77"/>
    <w:rPr>
      <w:i/>
      <w:iCs/>
      <w:color w:val="000000" w:themeColor="text1"/>
    </w:rPr>
  </w:style>
  <w:style w:type="character" w:customStyle="1" w:styleId="20">
    <w:name w:val="Цитата 2 Знак"/>
    <w:basedOn w:val="a0"/>
    <w:link w:val="2"/>
    <w:uiPriority w:val="29"/>
    <w:rsid w:val="00646F77"/>
    <w:rPr>
      <w:i/>
      <w:iCs/>
      <w:color w:val="000000" w:themeColor="text1"/>
    </w:rPr>
  </w:style>
  <w:style w:type="paragraph" w:styleId="aa">
    <w:name w:val="Subtitle"/>
    <w:basedOn w:val="a"/>
    <w:next w:val="a"/>
    <w:link w:val="ab"/>
    <w:uiPriority w:val="11"/>
    <w:qFormat/>
    <w:rsid w:val="00F01B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F01BF1"/>
    <w:rPr>
      <w:rFonts w:asciiTheme="majorHAnsi" w:eastAsiaTheme="majorEastAsia" w:hAnsiTheme="majorHAnsi" w:cstheme="majorBidi"/>
      <w:i/>
      <w:iCs/>
      <w:color w:val="4F81BD" w:themeColor="accent1"/>
      <w:spacing w:val="15"/>
      <w:sz w:val="24"/>
      <w:szCs w:val="24"/>
    </w:rPr>
  </w:style>
  <w:style w:type="paragraph" w:styleId="ac">
    <w:name w:val="No Spacing"/>
    <w:uiPriority w:val="1"/>
    <w:qFormat/>
    <w:rsid w:val="004E2FB5"/>
    <w:pPr>
      <w:spacing w:after="0" w:line="240" w:lineRule="auto"/>
    </w:pPr>
  </w:style>
  <w:style w:type="character" w:styleId="ad">
    <w:name w:val="Emphasis"/>
    <w:basedOn w:val="a0"/>
    <w:uiPriority w:val="20"/>
    <w:qFormat/>
    <w:rsid w:val="00BD6B60"/>
    <w:rPr>
      <w:i/>
      <w:iCs/>
    </w:rPr>
  </w:style>
</w:styles>
</file>

<file path=word/webSettings.xml><?xml version="1.0" encoding="utf-8"?>
<w:webSettings xmlns:r="http://schemas.openxmlformats.org/officeDocument/2006/relationships" xmlns:w="http://schemas.openxmlformats.org/wordprocessingml/2006/main">
  <w:divs>
    <w:div w:id="616059328">
      <w:bodyDiv w:val="1"/>
      <w:marLeft w:val="0"/>
      <w:marRight w:val="0"/>
      <w:marTop w:val="0"/>
      <w:marBottom w:val="0"/>
      <w:divBdr>
        <w:top w:val="none" w:sz="0" w:space="0" w:color="auto"/>
        <w:left w:val="none" w:sz="0" w:space="0" w:color="auto"/>
        <w:bottom w:val="none" w:sz="0" w:space="0" w:color="auto"/>
        <w:right w:val="none" w:sz="0" w:space="0" w:color="auto"/>
      </w:divBdr>
    </w:div>
    <w:div w:id="1654915392">
      <w:bodyDiv w:val="1"/>
      <w:marLeft w:val="0"/>
      <w:marRight w:val="0"/>
      <w:marTop w:val="0"/>
      <w:marBottom w:val="0"/>
      <w:divBdr>
        <w:top w:val="none" w:sz="0" w:space="0" w:color="auto"/>
        <w:left w:val="none" w:sz="0" w:space="0" w:color="auto"/>
        <w:bottom w:val="none" w:sz="0" w:space="0" w:color="auto"/>
        <w:right w:val="none" w:sz="0" w:space="0" w:color="auto"/>
      </w:divBdr>
    </w:div>
    <w:div w:id="19383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KERBULAKCRB-10</cp:lastModifiedBy>
  <cp:revision>2</cp:revision>
  <cp:lastPrinted>2025-04-23T11:15:00Z</cp:lastPrinted>
  <dcterms:created xsi:type="dcterms:W3CDTF">2025-04-23T11:24:00Z</dcterms:created>
  <dcterms:modified xsi:type="dcterms:W3CDTF">2025-04-23T11:24:00Z</dcterms:modified>
</cp:coreProperties>
</file>